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283C" w14:textId="70FDDF71" w:rsidR="00BF395E" w:rsidRPr="0002183D" w:rsidRDefault="008E7388" w:rsidP="00185B6F">
      <w:pPr>
        <w:spacing w:line="360" w:lineRule="auto"/>
        <w:jc w:val="center"/>
        <w:rPr>
          <w:rFonts w:ascii="Arial" w:hAnsi="Arial" w:cs="Arial"/>
          <w:b/>
          <w:color w:val="808080"/>
          <w:sz w:val="20"/>
          <w:szCs w:val="20"/>
          <w:u w:val="single"/>
        </w:rPr>
      </w:pPr>
      <w:r w:rsidRPr="0002183D">
        <w:rPr>
          <w:rFonts w:ascii="Arial" w:hAnsi="Arial" w:cs="Arial"/>
          <w:b/>
          <w:color w:val="808080"/>
          <w:sz w:val="20"/>
          <w:szCs w:val="20"/>
          <w:u w:val="single"/>
        </w:rPr>
        <w:t>El empleo para la campaña de rebajas, según InfoJobs</w:t>
      </w:r>
    </w:p>
    <w:p w14:paraId="7F76C295" w14:textId="304A71F3" w:rsidR="00185B6F" w:rsidRPr="00C8785F" w:rsidRDefault="00F23220" w:rsidP="0007774A">
      <w:pPr>
        <w:spacing w:line="360" w:lineRule="auto"/>
        <w:jc w:val="center"/>
        <w:rPr>
          <w:rFonts w:ascii="Arial" w:eastAsiaTheme="minorHAnsi" w:hAnsi="Arial" w:cs="Arial"/>
          <w:b/>
          <w:bCs/>
          <w:i/>
          <w:iCs/>
          <w:sz w:val="20"/>
          <w:szCs w:val="20"/>
          <w:lang w:eastAsia="en-US"/>
        </w:rPr>
      </w:pPr>
    </w:p>
    <w:p w14:paraId="23187D3A" w14:textId="62D4256E" w:rsidR="003725FA" w:rsidRPr="00185B6F" w:rsidRDefault="008E7388" w:rsidP="00793748">
      <w:pPr>
        <w:suppressAutoHyphens/>
        <w:spacing w:line="276" w:lineRule="auto"/>
        <w:jc w:val="center"/>
        <w:rPr>
          <w:rFonts w:ascii="Arial" w:eastAsiaTheme="minorHAnsi" w:hAnsi="Arial" w:cs="Arial"/>
          <w:b/>
          <w:bCs/>
          <w:i/>
          <w:iCs/>
          <w:sz w:val="32"/>
          <w:szCs w:val="32"/>
          <w:lang w:val="es-ES_tradnl" w:eastAsia="en-US"/>
        </w:rPr>
      </w:pPr>
      <w:r w:rsidRPr="00914B16">
        <w:rPr>
          <w:rFonts w:ascii="Arial" w:eastAsiaTheme="minorHAnsi" w:hAnsi="Arial" w:cs="Arial"/>
          <w:b/>
          <w:bCs/>
          <w:iCs/>
          <w:sz w:val="32"/>
          <w:szCs w:val="32"/>
          <w:lang w:val="es-ES_tradnl" w:eastAsia="en-US"/>
        </w:rPr>
        <w:t>InfoJobs</w:t>
      </w:r>
      <w:r>
        <w:rPr>
          <w:rFonts w:ascii="Arial" w:eastAsiaTheme="minorHAnsi" w:hAnsi="Arial" w:cs="Arial"/>
          <w:b/>
          <w:bCs/>
          <w:iCs/>
          <w:sz w:val="32"/>
          <w:szCs w:val="32"/>
          <w:lang w:val="es-ES_tradnl" w:eastAsia="en-US"/>
        </w:rPr>
        <w:t xml:space="preserve"> registra más de 2.000 vacantes para trabajar en el período de rebajas</w:t>
      </w:r>
    </w:p>
    <w:p w14:paraId="7D88CFB7" w14:textId="77777777" w:rsidR="00EC26F0" w:rsidRPr="00C8785F" w:rsidRDefault="00F23220" w:rsidP="008D3E63">
      <w:pPr>
        <w:suppressAutoHyphens/>
        <w:spacing w:line="360" w:lineRule="auto"/>
        <w:jc w:val="center"/>
        <w:rPr>
          <w:rFonts w:ascii="Arial" w:eastAsiaTheme="minorHAnsi" w:hAnsi="Arial" w:cs="Arial"/>
          <w:b/>
          <w:bCs/>
          <w:i/>
          <w:iCs/>
          <w:sz w:val="20"/>
          <w:szCs w:val="22"/>
          <w:lang w:val="es-ES_tradnl" w:eastAsia="en-US"/>
        </w:rPr>
      </w:pPr>
    </w:p>
    <w:p w14:paraId="0495A1C9" w14:textId="4B6FAFD2" w:rsidR="001615E4" w:rsidRPr="00185B6F" w:rsidRDefault="008E7388" w:rsidP="00914B16">
      <w:pPr>
        <w:pStyle w:val="Prrafodelista"/>
        <w:numPr>
          <w:ilvl w:val="0"/>
          <w:numId w:val="41"/>
        </w:numPr>
        <w:jc w:val="both"/>
        <w:rPr>
          <w:rFonts w:ascii="Arial" w:hAnsi="Arial" w:cs="Arial"/>
          <w:b/>
          <w:color w:val="27AAE1"/>
          <w:sz w:val="20"/>
          <w:szCs w:val="20"/>
          <w:lang w:val="es-ES_tradnl"/>
        </w:rPr>
      </w:pPr>
      <w:r>
        <w:rPr>
          <w:rFonts w:ascii="Arial" w:hAnsi="Arial" w:cs="Arial"/>
          <w:b/>
          <w:color w:val="27AAE1"/>
          <w:sz w:val="20"/>
          <w:szCs w:val="20"/>
          <w:lang w:val="es-ES_tradnl"/>
        </w:rPr>
        <w:t>Crece el empleo para esta campaña con respecto al año pasado, con un incremento del 39% en el volumen de ofertas registradas en la plataforma</w:t>
      </w:r>
    </w:p>
    <w:p w14:paraId="7B6C4AB2" w14:textId="77777777" w:rsidR="001615E4" w:rsidRPr="00185B6F" w:rsidRDefault="00F23220" w:rsidP="001615E4">
      <w:pPr>
        <w:pStyle w:val="Prrafodelista"/>
        <w:jc w:val="both"/>
        <w:rPr>
          <w:rFonts w:ascii="Arial" w:hAnsi="Arial" w:cs="Arial"/>
          <w:b/>
          <w:color w:val="27AAE1"/>
          <w:sz w:val="20"/>
          <w:szCs w:val="20"/>
          <w:lang w:val="es-ES_tradnl"/>
        </w:rPr>
      </w:pPr>
    </w:p>
    <w:p w14:paraId="047A9517" w14:textId="55D5A1CA" w:rsidR="00E145D1" w:rsidRDefault="00133DF9" w:rsidP="00133DF9">
      <w:pPr>
        <w:pStyle w:val="Prrafodelista"/>
        <w:numPr>
          <w:ilvl w:val="0"/>
          <w:numId w:val="31"/>
        </w:numPr>
        <w:jc w:val="both"/>
        <w:rPr>
          <w:rFonts w:ascii="Arial" w:hAnsi="Arial" w:cs="Arial"/>
          <w:b/>
          <w:color w:val="27AAE1"/>
          <w:sz w:val="20"/>
          <w:szCs w:val="20"/>
          <w:lang w:val="es-ES_tradnl"/>
        </w:rPr>
      </w:pPr>
      <w:r w:rsidRPr="00133DF9">
        <w:rPr>
          <w:rFonts w:ascii="Arial" w:hAnsi="Arial" w:cs="Arial"/>
          <w:b/>
          <w:color w:val="27AAE1"/>
          <w:sz w:val="20"/>
          <w:szCs w:val="20"/>
          <w:lang w:val="es-ES_tradnl"/>
        </w:rPr>
        <w:t>El 28% de las vacantes recogidas son de la campaña de Navidad</w:t>
      </w:r>
      <w:r w:rsidR="005B5464">
        <w:rPr>
          <w:rFonts w:ascii="Arial" w:hAnsi="Arial" w:cs="Arial"/>
          <w:b/>
          <w:color w:val="27AAE1"/>
          <w:sz w:val="20"/>
          <w:szCs w:val="20"/>
          <w:lang w:val="es-ES_tradnl"/>
        </w:rPr>
        <w:t>,</w:t>
      </w:r>
      <w:r w:rsidRPr="00133DF9">
        <w:rPr>
          <w:rFonts w:ascii="Arial" w:hAnsi="Arial" w:cs="Arial"/>
          <w:b/>
          <w:color w:val="27AAE1"/>
          <w:sz w:val="20"/>
          <w:szCs w:val="20"/>
          <w:lang w:val="es-ES_tradnl"/>
        </w:rPr>
        <w:t xml:space="preserve"> cuyo co</w:t>
      </w:r>
      <w:r w:rsidR="004D2E7A">
        <w:rPr>
          <w:rFonts w:ascii="Arial" w:hAnsi="Arial" w:cs="Arial"/>
          <w:b/>
          <w:color w:val="27AAE1"/>
          <w:sz w:val="20"/>
          <w:szCs w:val="20"/>
          <w:lang w:val="es-ES_tradnl"/>
        </w:rPr>
        <w:t>ntrato se extiende hasta el perí</w:t>
      </w:r>
      <w:r w:rsidRPr="00133DF9">
        <w:rPr>
          <w:rFonts w:ascii="Arial" w:hAnsi="Arial" w:cs="Arial"/>
          <w:b/>
          <w:color w:val="27AAE1"/>
          <w:sz w:val="20"/>
          <w:szCs w:val="20"/>
          <w:lang w:val="es-ES_tradnl"/>
        </w:rPr>
        <w:t>odo de rebajas</w:t>
      </w:r>
    </w:p>
    <w:p w14:paraId="51666EC1" w14:textId="77777777" w:rsidR="009F2B2E" w:rsidRDefault="00F23220" w:rsidP="009F2B2E">
      <w:pPr>
        <w:pStyle w:val="Prrafodelista"/>
        <w:jc w:val="both"/>
        <w:rPr>
          <w:rFonts w:ascii="Arial" w:hAnsi="Arial" w:cs="Arial"/>
          <w:b/>
          <w:color w:val="27AAE1"/>
          <w:sz w:val="20"/>
          <w:szCs w:val="20"/>
          <w:lang w:val="es-ES_tradnl"/>
        </w:rPr>
      </w:pPr>
    </w:p>
    <w:p w14:paraId="0BD0EA2D" w14:textId="02EC84B9" w:rsidR="009F2B2E" w:rsidRDefault="008E7388" w:rsidP="001615E4">
      <w:pPr>
        <w:pStyle w:val="Prrafodelista"/>
        <w:numPr>
          <w:ilvl w:val="0"/>
          <w:numId w:val="31"/>
        </w:numPr>
        <w:jc w:val="both"/>
        <w:rPr>
          <w:rFonts w:ascii="Arial" w:hAnsi="Arial" w:cs="Arial"/>
          <w:b/>
          <w:color w:val="27AAE1"/>
          <w:sz w:val="20"/>
          <w:szCs w:val="20"/>
          <w:lang w:val="es-ES_tradnl"/>
        </w:rPr>
      </w:pPr>
      <w:r w:rsidRPr="009F2B2E">
        <w:rPr>
          <w:rFonts w:ascii="Arial" w:hAnsi="Arial" w:cs="Arial"/>
          <w:b/>
          <w:i/>
          <w:color w:val="27AAE1"/>
          <w:sz w:val="20"/>
          <w:szCs w:val="20"/>
          <w:lang w:val="es-ES_tradnl"/>
        </w:rPr>
        <w:t>Venta al detalle</w:t>
      </w:r>
      <w:r>
        <w:rPr>
          <w:rFonts w:ascii="Arial" w:hAnsi="Arial" w:cs="Arial"/>
          <w:b/>
          <w:color w:val="27AAE1"/>
          <w:sz w:val="20"/>
          <w:szCs w:val="20"/>
          <w:lang w:val="es-ES_tradnl"/>
        </w:rPr>
        <w:t xml:space="preserve"> y </w:t>
      </w:r>
      <w:r w:rsidRPr="009F2B2E">
        <w:rPr>
          <w:rFonts w:ascii="Arial" w:hAnsi="Arial" w:cs="Arial"/>
          <w:b/>
          <w:i/>
          <w:color w:val="27AAE1"/>
          <w:sz w:val="20"/>
          <w:szCs w:val="20"/>
          <w:lang w:val="es-ES_tradnl"/>
        </w:rPr>
        <w:t>Atención al Cliente</w:t>
      </w:r>
      <w:r>
        <w:rPr>
          <w:rFonts w:ascii="Arial" w:hAnsi="Arial" w:cs="Arial"/>
          <w:b/>
          <w:color w:val="27AAE1"/>
          <w:sz w:val="20"/>
          <w:szCs w:val="20"/>
          <w:lang w:val="es-ES_tradnl"/>
        </w:rPr>
        <w:t xml:space="preserve"> son los sectores que más empleo generan en estas fechas, de acuerdo </w:t>
      </w:r>
      <w:r w:rsidR="00DB33A0">
        <w:rPr>
          <w:rFonts w:ascii="Arial" w:hAnsi="Arial" w:cs="Arial"/>
          <w:b/>
          <w:color w:val="27AAE1"/>
          <w:sz w:val="20"/>
          <w:szCs w:val="20"/>
          <w:lang w:val="es-ES_tradnl"/>
        </w:rPr>
        <w:t>con</w:t>
      </w:r>
      <w:r>
        <w:rPr>
          <w:rFonts w:ascii="Arial" w:hAnsi="Arial" w:cs="Arial"/>
          <w:b/>
          <w:color w:val="27AAE1"/>
          <w:sz w:val="20"/>
          <w:szCs w:val="20"/>
          <w:lang w:val="es-ES_tradnl"/>
        </w:rPr>
        <w:t xml:space="preserve"> los datos de InfoJobs</w:t>
      </w:r>
    </w:p>
    <w:p w14:paraId="33D7BB33" w14:textId="77777777" w:rsidR="009F2B2E" w:rsidRDefault="00F23220" w:rsidP="009F2B2E">
      <w:pPr>
        <w:pStyle w:val="Prrafodelista"/>
        <w:jc w:val="both"/>
        <w:rPr>
          <w:rFonts w:ascii="Arial" w:hAnsi="Arial" w:cs="Arial"/>
          <w:b/>
          <w:color w:val="27AAE1"/>
          <w:sz w:val="20"/>
          <w:szCs w:val="20"/>
          <w:lang w:val="es-ES_tradnl"/>
        </w:rPr>
      </w:pPr>
    </w:p>
    <w:p w14:paraId="6DB641BC" w14:textId="77777777" w:rsidR="004D6240" w:rsidRPr="0002183D" w:rsidRDefault="00F23220" w:rsidP="004D6240">
      <w:pPr>
        <w:pStyle w:val="Prrafodelista"/>
        <w:rPr>
          <w:sz w:val="16"/>
          <w:szCs w:val="22"/>
        </w:rPr>
      </w:pPr>
    </w:p>
    <w:p w14:paraId="324AE297" w14:textId="77777777" w:rsidR="00866C0A" w:rsidRPr="00C8785F" w:rsidRDefault="00F23220" w:rsidP="0002183D">
      <w:pPr>
        <w:pStyle w:val="IJTextonormal"/>
        <w:rPr>
          <w:sz w:val="10"/>
        </w:rPr>
      </w:pPr>
    </w:p>
    <w:p w14:paraId="2F57106F" w14:textId="29D22FCC" w:rsidR="009F2B2E" w:rsidRDefault="008E7388" w:rsidP="001907D0">
      <w:pPr>
        <w:pStyle w:val="IJTextonormal"/>
        <w:jc w:val="both"/>
      </w:pPr>
      <w:r w:rsidRPr="009E5B68">
        <w:rPr>
          <w:b/>
        </w:rPr>
        <w:t>B</w:t>
      </w:r>
      <w:r>
        <w:rPr>
          <w:b/>
        </w:rPr>
        <w:t>arcelona, a 19 de diciembre de 2018</w:t>
      </w:r>
      <w:r w:rsidRPr="009E5B68">
        <w:rPr>
          <w:b/>
        </w:rPr>
        <w:t>.-</w:t>
      </w:r>
      <w:r>
        <w:rPr>
          <w:b/>
        </w:rPr>
        <w:t xml:space="preserve"> </w:t>
      </w:r>
      <w:r>
        <w:t xml:space="preserve">La campaña de rebajas, que cada año alarga el período de compras navideñas, vuelve a dar empleo a un gran volumen de personas en España. En concreto, </w:t>
      </w:r>
      <w:hyperlink r:id="rId8" w:history="1">
        <w:r w:rsidRPr="009F2B2E">
          <w:rPr>
            <w:rStyle w:val="Hipervnculo"/>
          </w:rPr>
          <w:t>InfoJobs</w:t>
        </w:r>
      </w:hyperlink>
      <w:r w:rsidRPr="009F2B2E">
        <w:t>,</w:t>
      </w:r>
      <w:r>
        <w:t xml:space="preserve"> la</w:t>
      </w:r>
      <w:r w:rsidRPr="009F2B2E">
        <w:t xml:space="preserve"> </w:t>
      </w:r>
      <w:r>
        <w:t xml:space="preserve">plataforma para encontrar empleo y talento líder en España, ha recogido un total de </w:t>
      </w:r>
      <w:r>
        <w:rPr>
          <w:b/>
        </w:rPr>
        <w:t>2.116 ofertas de trabajo para este periodo</w:t>
      </w:r>
      <w:r>
        <w:t xml:space="preserve">, publicadas desde el pasado 1 de septiembre y hasta el 10 de diciembre. Esta cifra supone un </w:t>
      </w:r>
      <w:r w:rsidRPr="007D22A6">
        <w:rPr>
          <w:b/>
        </w:rPr>
        <w:t>crecimiento del 39%</w:t>
      </w:r>
      <w:r>
        <w:t xml:space="preserve"> respecto al total de vacantes ofertadas en el mismo período de 2017, cuando se recogieron 1.518 </w:t>
      </w:r>
      <w:r w:rsidR="00BA263E">
        <w:t xml:space="preserve">ofertas </w:t>
      </w:r>
      <w:r>
        <w:t xml:space="preserve">en la plataforma. </w:t>
      </w:r>
    </w:p>
    <w:p w14:paraId="1A1C98E4" w14:textId="77777777" w:rsidR="007D22A6" w:rsidRDefault="00F23220" w:rsidP="001907D0">
      <w:pPr>
        <w:pStyle w:val="IJTextonormal"/>
        <w:jc w:val="both"/>
        <w:rPr>
          <w:rStyle w:val="Hipervnculo"/>
          <w:color w:val="auto"/>
          <w:u w:val="none"/>
        </w:rPr>
      </w:pPr>
    </w:p>
    <w:p w14:paraId="34155E0D" w14:textId="4CD46EAC" w:rsidR="007D22A6" w:rsidRDefault="008E7388" w:rsidP="001907D0">
      <w:pPr>
        <w:pStyle w:val="IJTextonormal"/>
        <w:jc w:val="both"/>
        <w:rPr>
          <w:rStyle w:val="Hipervnculo"/>
          <w:color w:val="auto"/>
          <w:u w:val="none"/>
        </w:rPr>
      </w:pPr>
      <w:r>
        <w:rPr>
          <w:rStyle w:val="Hipervnculo"/>
          <w:color w:val="auto"/>
          <w:u w:val="none"/>
        </w:rPr>
        <w:t>De acuerdo a la duración de los contratos ofertados, el 28% de las vacantes publicadas en InfoJobs en el período analizado son ofertas de trabajo para la campaña de Navidad que alargan su duración para cubrir el período de rebajas. El 7</w:t>
      </w:r>
      <w:r w:rsidR="000110C2">
        <w:rPr>
          <w:rStyle w:val="Hipervnculo"/>
          <w:color w:val="auto"/>
          <w:u w:val="none"/>
        </w:rPr>
        <w:t>2</w:t>
      </w:r>
      <w:r>
        <w:rPr>
          <w:rStyle w:val="Hipervnculo"/>
          <w:color w:val="auto"/>
          <w:u w:val="none"/>
        </w:rPr>
        <w:t xml:space="preserve">% restante corresponde a trabajos exclusivos para la campaña de rebajas. </w:t>
      </w:r>
    </w:p>
    <w:p w14:paraId="06D315B5" w14:textId="6AF466AA" w:rsidR="00E805DD" w:rsidRPr="000D3620" w:rsidRDefault="00E805DD" w:rsidP="0002183D">
      <w:pPr>
        <w:pStyle w:val="IJTextonormal"/>
        <w:rPr>
          <w:rStyle w:val="Hipervnculo"/>
          <w:color w:val="auto"/>
          <w:sz w:val="12"/>
          <w:szCs w:val="18"/>
          <w:u w:val="none"/>
        </w:rPr>
      </w:pPr>
    </w:p>
    <w:p w14:paraId="3D138484" w14:textId="0AAE311C" w:rsidR="00E805DD" w:rsidRDefault="0002183D" w:rsidP="0002183D">
      <w:pPr>
        <w:pStyle w:val="IJTextonormal"/>
        <w:jc w:val="center"/>
        <w:rPr>
          <w:rStyle w:val="Hipervnculo"/>
          <w:b/>
          <w:i/>
          <w:color w:val="auto"/>
          <w:sz w:val="18"/>
          <w:szCs w:val="18"/>
          <w:u w:val="none"/>
        </w:rPr>
      </w:pPr>
      <w:r w:rsidRPr="0002183D">
        <w:rPr>
          <w:rStyle w:val="Hipervnculo"/>
          <w:b/>
          <w:i/>
          <w:color w:val="auto"/>
          <w:sz w:val="18"/>
          <w:szCs w:val="18"/>
          <w:u w:val="none"/>
        </w:rPr>
        <w:t>Evolución de las vacantes ofertadas para trabajar en rebajas</w:t>
      </w:r>
    </w:p>
    <w:p w14:paraId="2973ECC6" w14:textId="77777777" w:rsidR="001907D0" w:rsidRPr="001907D0" w:rsidRDefault="001907D0" w:rsidP="0002183D">
      <w:pPr>
        <w:pStyle w:val="IJTextonormal"/>
        <w:jc w:val="center"/>
        <w:rPr>
          <w:rStyle w:val="Hipervnculo"/>
          <w:b/>
          <w:i/>
          <w:color w:val="auto"/>
          <w:sz w:val="6"/>
          <w:szCs w:val="6"/>
          <w:u w:val="none"/>
        </w:rPr>
      </w:pPr>
    </w:p>
    <w:p w14:paraId="2370C3ED" w14:textId="061BB254" w:rsidR="00E805DD" w:rsidRDefault="005236CD" w:rsidP="0002183D">
      <w:pPr>
        <w:pStyle w:val="IJTextonormal"/>
        <w:jc w:val="center"/>
        <w:rPr>
          <w:rStyle w:val="Hipervnculo"/>
          <w:color w:val="auto"/>
          <w:u w:val="none"/>
        </w:rPr>
      </w:pPr>
      <w:r>
        <w:rPr>
          <w:noProof/>
        </w:rPr>
        <w:drawing>
          <wp:inline distT="0" distB="0" distL="0" distR="0" wp14:anchorId="6F94F6C3" wp14:editId="6CB28FF5">
            <wp:extent cx="5598543" cy="2789396"/>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5208" cy="2792717"/>
                    </a:xfrm>
                    <a:prstGeom prst="rect">
                      <a:avLst/>
                    </a:prstGeom>
                  </pic:spPr>
                </pic:pic>
              </a:graphicData>
            </a:graphic>
          </wp:inline>
        </w:drawing>
      </w:r>
    </w:p>
    <w:p w14:paraId="481FB217" w14:textId="1A20E6AC" w:rsidR="004B3B61" w:rsidRPr="00497CBB" w:rsidRDefault="008E7388" w:rsidP="0002183D">
      <w:pPr>
        <w:pStyle w:val="IJTextonormal"/>
        <w:jc w:val="both"/>
        <w:rPr>
          <w:rStyle w:val="Hipervnculo"/>
          <w:color w:val="auto"/>
          <w:u w:val="none"/>
        </w:rPr>
      </w:pPr>
      <w:r w:rsidRPr="008D41E1">
        <w:rPr>
          <w:i/>
        </w:rPr>
        <w:lastRenderedPageBreak/>
        <w:t xml:space="preserve">“Tras las compras navideñas, llegan las rebajas </w:t>
      </w:r>
      <w:r w:rsidR="008D41E1" w:rsidRPr="008D41E1">
        <w:rPr>
          <w:i/>
        </w:rPr>
        <w:t>y desde</w:t>
      </w:r>
      <w:r w:rsidRPr="008D41E1">
        <w:rPr>
          <w:i/>
        </w:rPr>
        <w:t xml:space="preserve"> InfoJobs vemos c</w:t>
      </w:r>
      <w:r w:rsidR="0059134B" w:rsidRPr="008D41E1">
        <w:rPr>
          <w:i/>
        </w:rPr>
        <w:t>ó</w:t>
      </w:r>
      <w:r w:rsidRPr="008D41E1">
        <w:rPr>
          <w:i/>
        </w:rPr>
        <w:t>mo este período se convierte, cada año, en una importante fuente de generación de empleo en nuestro país, despuntando</w:t>
      </w:r>
      <w:r w:rsidR="00FC3A97" w:rsidRPr="008D41E1">
        <w:rPr>
          <w:i/>
        </w:rPr>
        <w:t xml:space="preserve"> en 2018</w:t>
      </w:r>
      <w:r w:rsidRPr="008D41E1">
        <w:rPr>
          <w:i/>
        </w:rPr>
        <w:t xml:space="preserve"> las vacantes publicadas para trabajar en el sector </w:t>
      </w:r>
      <w:proofErr w:type="spellStart"/>
      <w:r w:rsidRPr="008D41E1">
        <w:rPr>
          <w:i/>
        </w:rPr>
        <w:t>retail</w:t>
      </w:r>
      <w:proofErr w:type="spellEnd"/>
      <w:r w:rsidRPr="008D41E1">
        <w:rPr>
          <w:i/>
        </w:rPr>
        <w:t>”,</w:t>
      </w:r>
      <w:r>
        <w:t xml:space="preserve"> explica </w:t>
      </w:r>
      <w:r w:rsidR="00F23220">
        <w:t>Judith Monmany, Responsable de Comunicación</w:t>
      </w:r>
      <w:r>
        <w:t xml:space="preserve"> de InfoJobs. </w:t>
      </w:r>
    </w:p>
    <w:p w14:paraId="1051169D" w14:textId="40EBA462" w:rsidR="007D22A6" w:rsidRDefault="00F23220" w:rsidP="0002183D">
      <w:pPr>
        <w:pStyle w:val="IJTextonormal"/>
        <w:jc w:val="both"/>
        <w:rPr>
          <w:rStyle w:val="Hipervnculo"/>
          <w:color w:val="auto"/>
          <w:u w:val="none"/>
        </w:rPr>
      </w:pPr>
      <w:bookmarkStart w:id="0" w:name="_GoBack"/>
      <w:bookmarkEnd w:id="0"/>
    </w:p>
    <w:p w14:paraId="336F108C" w14:textId="77777777" w:rsidR="00497CBB" w:rsidRDefault="00F23220" w:rsidP="0002183D">
      <w:pPr>
        <w:jc w:val="both"/>
        <w:rPr>
          <w:rFonts w:ascii="Arial" w:hAnsi="Arial" w:cs="Arial"/>
          <w:b/>
          <w:color w:val="27AAE1"/>
          <w:sz w:val="20"/>
          <w:lang w:val="es-ES_tradnl"/>
        </w:rPr>
      </w:pPr>
    </w:p>
    <w:p w14:paraId="40C08435" w14:textId="5190D266" w:rsidR="007D22A6" w:rsidRPr="00BA440C" w:rsidRDefault="008E7388" w:rsidP="0002183D">
      <w:pPr>
        <w:jc w:val="both"/>
        <w:rPr>
          <w:rFonts w:ascii="Arial" w:hAnsi="Arial" w:cs="Arial"/>
          <w:b/>
          <w:color w:val="27AAE1"/>
          <w:sz w:val="20"/>
          <w:lang w:val="es-ES_tradnl"/>
        </w:rPr>
      </w:pPr>
      <w:r>
        <w:rPr>
          <w:rFonts w:ascii="Arial" w:hAnsi="Arial" w:cs="Arial"/>
          <w:b/>
          <w:color w:val="27AAE1"/>
          <w:sz w:val="20"/>
          <w:lang w:val="es-ES_tradnl"/>
        </w:rPr>
        <w:t>Venta al Detalle y Atención al Cliente, los sectores que más empleo generan</w:t>
      </w:r>
    </w:p>
    <w:p w14:paraId="799C74D4" w14:textId="36B35303" w:rsidR="00497CBB" w:rsidRDefault="00F23220" w:rsidP="0002183D">
      <w:pPr>
        <w:pStyle w:val="IJTextonormal"/>
        <w:jc w:val="both"/>
      </w:pPr>
    </w:p>
    <w:p w14:paraId="416F0054" w14:textId="26E70EEF" w:rsidR="00A97F60" w:rsidRDefault="00A97F60" w:rsidP="00981AB8">
      <w:pPr>
        <w:pStyle w:val="IJTextonormal"/>
        <w:jc w:val="both"/>
      </w:pPr>
      <w:r>
        <w:rPr>
          <w:b/>
          <w:i/>
        </w:rPr>
        <w:t>Venta al detalle</w:t>
      </w:r>
      <w:r w:rsidR="00223B79">
        <w:rPr>
          <w:b/>
          <w:i/>
        </w:rPr>
        <w:t xml:space="preserve"> y</w:t>
      </w:r>
      <w:r>
        <w:rPr>
          <w:b/>
        </w:rPr>
        <w:t xml:space="preserve"> </w:t>
      </w:r>
      <w:r>
        <w:rPr>
          <w:b/>
          <w:i/>
        </w:rPr>
        <w:t xml:space="preserve">Atención a Clientes </w:t>
      </w:r>
      <w:r>
        <w:t xml:space="preserve">son los sectores que más empleo generan para el período de rebajas, concentrando el </w:t>
      </w:r>
      <w:r w:rsidR="00223B79">
        <w:t>91</w:t>
      </w:r>
      <w:r w:rsidRPr="001350B4">
        <w:t>%</w:t>
      </w:r>
      <w:r>
        <w:t xml:space="preserve"> de los puestos ofertados en InfoJobs en esta época del año.</w:t>
      </w:r>
    </w:p>
    <w:p w14:paraId="28FB0802" w14:textId="77777777" w:rsidR="00A97F60" w:rsidRDefault="00A97F60" w:rsidP="00981AB8">
      <w:pPr>
        <w:pStyle w:val="IJTextonormal"/>
        <w:jc w:val="both"/>
      </w:pPr>
    </w:p>
    <w:p w14:paraId="07BF3E9D" w14:textId="77777777" w:rsidR="00A3712F" w:rsidRDefault="00A3712F" w:rsidP="00A3712F">
      <w:pPr>
        <w:pStyle w:val="gmail-ijtextonormal"/>
        <w:spacing w:before="0" w:beforeAutospacing="0" w:after="0" w:afterAutospacing="0" w:line="360" w:lineRule="auto"/>
        <w:jc w:val="both"/>
        <w:rPr>
          <w:rFonts w:ascii="Arial" w:hAnsi="Arial" w:cs="Arial"/>
          <w:sz w:val="20"/>
          <w:szCs w:val="20"/>
        </w:rPr>
      </w:pPr>
      <w:r>
        <w:rPr>
          <w:rFonts w:ascii="Arial" w:hAnsi="Arial" w:cs="Arial"/>
          <w:b/>
          <w:bCs/>
          <w:sz w:val="20"/>
          <w:szCs w:val="20"/>
          <w:lang w:val="es-ES_tradnl"/>
        </w:rPr>
        <w:t>El sector de Venta al detalle, con 1.061 vacantes</w:t>
      </w:r>
      <w:r>
        <w:rPr>
          <w:rFonts w:ascii="Arial" w:hAnsi="Arial" w:cs="Arial"/>
          <w:sz w:val="20"/>
          <w:szCs w:val="20"/>
          <w:lang w:val="es-ES_tradnl"/>
        </w:rPr>
        <w:t xml:space="preserve">, es el que más empleo ha generado este año en este periodo, con las ofertas muy repartidas entre las que ofrecen contrato desde Navidad (40% de las vacantes) y las que lo ofrecen solo para trabajar en rebajas (60%). En esta época del año, donde las compras se incrementan debido a las rebajas y a la devolución y cambio de regalos de navidad, muchas empresas necesitan reforzar sus plantillas y la demanda de dependientes, reponedores de material o vendedores, por poner algunos ejemplos, crece.  </w:t>
      </w:r>
    </w:p>
    <w:p w14:paraId="4ED1CCE0" w14:textId="77777777" w:rsidR="00A3712F" w:rsidRDefault="00A3712F" w:rsidP="00A3712F">
      <w:pPr>
        <w:pStyle w:val="gmail-ijtextonormal"/>
        <w:spacing w:before="0" w:beforeAutospacing="0" w:after="0" w:afterAutospacing="0" w:line="360" w:lineRule="auto"/>
        <w:jc w:val="both"/>
        <w:rPr>
          <w:rFonts w:ascii="Arial" w:hAnsi="Arial" w:cs="Arial"/>
          <w:sz w:val="20"/>
          <w:szCs w:val="20"/>
        </w:rPr>
      </w:pPr>
      <w:r>
        <w:rPr>
          <w:rFonts w:ascii="Arial" w:hAnsi="Arial" w:cs="Arial"/>
          <w:sz w:val="20"/>
          <w:szCs w:val="20"/>
          <w:lang w:val="es-ES_tradnl"/>
        </w:rPr>
        <w:t> </w:t>
      </w:r>
    </w:p>
    <w:p w14:paraId="61AD7DEC" w14:textId="77777777" w:rsidR="00A3712F" w:rsidRDefault="00A3712F" w:rsidP="00A3712F">
      <w:pPr>
        <w:pStyle w:val="gmail-ijtextonormal"/>
        <w:spacing w:before="0" w:beforeAutospacing="0" w:after="0" w:afterAutospacing="0" w:line="360" w:lineRule="auto"/>
        <w:jc w:val="both"/>
        <w:rPr>
          <w:rFonts w:ascii="Arial" w:hAnsi="Arial" w:cs="Arial"/>
          <w:sz w:val="20"/>
          <w:szCs w:val="20"/>
        </w:rPr>
      </w:pPr>
      <w:r>
        <w:rPr>
          <w:rFonts w:ascii="Arial" w:hAnsi="Arial" w:cs="Arial"/>
          <w:sz w:val="20"/>
          <w:szCs w:val="20"/>
          <w:lang w:val="es-ES_tradnl"/>
        </w:rPr>
        <w:t xml:space="preserve">Por su parte, el sector de </w:t>
      </w:r>
      <w:r>
        <w:rPr>
          <w:rFonts w:ascii="Arial" w:hAnsi="Arial" w:cs="Arial"/>
          <w:b/>
          <w:bCs/>
          <w:i/>
          <w:iCs/>
          <w:sz w:val="20"/>
          <w:szCs w:val="20"/>
          <w:lang w:val="es-ES_tradnl"/>
        </w:rPr>
        <w:t>Atención a Clientes</w:t>
      </w:r>
      <w:r>
        <w:rPr>
          <w:rFonts w:ascii="Arial" w:hAnsi="Arial" w:cs="Arial"/>
          <w:b/>
          <w:bCs/>
          <w:sz w:val="20"/>
          <w:szCs w:val="20"/>
          <w:lang w:val="es-ES_tradnl"/>
        </w:rPr>
        <w:t xml:space="preserve"> ha sumado 868 ofertas de trabajo.</w:t>
      </w:r>
      <w:r>
        <w:rPr>
          <w:rFonts w:ascii="Arial" w:hAnsi="Arial" w:cs="Arial"/>
          <w:sz w:val="20"/>
          <w:szCs w:val="20"/>
          <w:lang w:val="es-ES_tradnl"/>
        </w:rPr>
        <w:t xml:space="preserve"> En este caso, el 87% de las vacantes publicadas ofrecen contrato, exclusivamente, para el período de rebajas, frente al 13% de las vacantes que buscan perfiles para trabajar desde Navidad hasta el final de las rebajas. Este sector engloba, por ejemplo, los trabajos relacionados con la gestión de incidencias de los usuarios. </w:t>
      </w:r>
    </w:p>
    <w:p w14:paraId="30284D8F" w14:textId="153443B7" w:rsidR="00497CBB" w:rsidRPr="00A3712F" w:rsidRDefault="00F23220" w:rsidP="00981AB8">
      <w:pPr>
        <w:pStyle w:val="IJTextonormal"/>
        <w:jc w:val="both"/>
        <w:rPr>
          <w:lang w:val="es-ES"/>
        </w:rPr>
      </w:pPr>
    </w:p>
    <w:p w14:paraId="11167204" w14:textId="5015A169" w:rsidR="00497CBB" w:rsidRDefault="008E7388" w:rsidP="00981AB8">
      <w:pPr>
        <w:pStyle w:val="IJTextonormal"/>
        <w:jc w:val="both"/>
        <w:rPr>
          <w:b/>
          <w:i/>
        </w:rPr>
      </w:pPr>
      <w:r>
        <w:t xml:space="preserve">Otros sectores que también han contribuido a la generación de empleo durante este período han sido </w:t>
      </w:r>
      <w:r w:rsidRPr="00E75DB4">
        <w:rPr>
          <w:b/>
        </w:rPr>
        <w:t>Comercial y Ventas</w:t>
      </w:r>
      <w:r w:rsidRPr="008E1CD0">
        <w:t xml:space="preserve"> </w:t>
      </w:r>
      <w:r w:rsidR="00700386" w:rsidRPr="008E1CD0">
        <w:t xml:space="preserve">(6% del total de las vacantes publicadas) </w:t>
      </w:r>
      <w:r w:rsidRPr="008E1CD0">
        <w:t xml:space="preserve">y </w:t>
      </w:r>
      <w:r w:rsidRPr="00E75DB4">
        <w:rPr>
          <w:b/>
        </w:rPr>
        <w:t>Compras, Logística y Almacén</w:t>
      </w:r>
      <w:r w:rsidR="00700386" w:rsidRPr="008E1CD0">
        <w:t xml:space="preserve"> (3%)</w:t>
      </w:r>
      <w:r w:rsidRPr="008E1CD0">
        <w:t>.</w:t>
      </w:r>
      <w:r>
        <w:rPr>
          <w:b/>
          <w:i/>
        </w:rPr>
        <w:t xml:space="preserve"> </w:t>
      </w:r>
    </w:p>
    <w:p w14:paraId="2DEBDB86" w14:textId="2D94E08C" w:rsidR="00470192" w:rsidRDefault="00F23220" w:rsidP="0002183D">
      <w:pPr>
        <w:pStyle w:val="IJTextonormal"/>
        <w:jc w:val="both"/>
      </w:pPr>
    </w:p>
    <w:p w14:paraId="43771C59" w14:textId="77777777" w:rsidR="0002183D" w:rsidRDefault="0002183D" w:rsidP="0002183D">
      <w:pPr>
        <w:pStyle w:val="IJTextonormal"/>
        <w:jc w:val="both"/>
      </w:pPr>
    </w:p>
    <w:p w14:paraId="0F15B13E" w14:textId="6B200A44" w:rsidR="00327B54" w:rsidRPr="0002183D" w:rsidRDefault="00327B54" w:rsidP="0002183D">
      <w:pPr>
        <w:jc w:val="both"/>
        <w:rPr>
          <w:rFonts w:ascii="Arial" w:hAnsi="Arial" w:cs="Arial"/>
          <w:b/>
          <w:color w:val="27AAE1"/>
          <w:sz w:val="20"/>
          <w:lang w:val="es-ES_tradnl"/>
        </w:rPr>
      </w:pPr>
      <w:r w:rsidRPr="0002183D">
        <w:rPr>
          <w:rFonts w:ascii="Arial" w:hAnsi="Arial" w:cs="Arial"/>
          <w:b/>
          <w:color w:val="27AAE1"/>
          <w:sz w:val="20"/>
          <w:lang w:val="es-ES_tradnl"/>
        </w:rPr>
        <w:t>Catalu</w:t>
      </w:r>
      <w:r w:rsidR="006416B0" w:rsidRPr="0002183D">
        <w:rPr>
          <w:rFonts w:ascii="Arial" w:hAnsi="Arial" w:cs="Arial"/>
          <w:b/>
          <w:color w:val="27AAE1"/>
          <w:sz w:val="20"/>
          <w:lang w:val="es-ES_tradnl"/>
        </w:rPr>
        <w:t>ña</w:t>
      </w:r>
      <w:r w:rsidR="00AC57F3" w:rsidRPr="0002183D">
        <w:rPr>
          <w:rFonts w:ascii="Arial" w:hAnsi="Arial" w:cs="Arial"/>
          <w:b/>
          <w:color w:val="27AAE1"/>
          <w:sz w:val="20"/>
          <w:lang w:val="es-ES_tradnl"/>
        </w:rPr>
        <w:t xml:space="preserve"> y</w:t>
      </w:r>
      <w:r w:rsidRPr="0002183D">
        <w:rPr>
          <w:rFonts w:ascii="Arial" w:hAnsi="Arial" w:cs="Arial"/>
          <w:b/>
          <w:color w:val="27AAE1"/>
          <w:sz w:val="20"/>
          <w:lang w:val="es-ES_tradnl"/>
        </w:rPr>
        <w:t xml:space="preserve"> Galicia</w:t>
      </w:r>
      <w:r w:rsidR="00AC57F3" w:rsidRPr="0002183D">
        <w:rPr>
          <w:rFonts w:ascii="Arial" w:hAnsi="Arial" w:cs="Arial"/>
          <w:b/>
          <w:color w:val="27AAE1"/>
          <w:sz w:val="20"/>
          <w:lang w:val="es-ES_tradnl"/>
        </w:rPr>
        <w:t>, las Comunidades que más empleo han generado</w:t>
      </w:r>
      <w:r w:rsidR="001907D0">
        <w:rPr>
          <w:rFonts w:ascii="Arial" w:hAnsi="Arial" w:cs="Arial"/>
          <w:b/>
          <w:color w:val="27AAE1"/>
          <w:sz w:val="20"/>
          <w:lang w:val="es-ES_tradnl"/>
        </w:rPr>
        <w:t xml:space="preserve"> en este período</w:t>
      </w:r>
    </w:p>
    <w:p w14:paraId="4E3D5976" w14:textId="77777777" w:rsidR="00327B54" w:rsidRDefault="00327B54" w:rsidP="0002183D">
      <w:pPr>
        <w:pStyle w:val="IJTextonormal"/>
        <w:jc w:val="both"/>
      </w:pPr>
    </w:p>
    <w:p w14:paraId="2748197B" w14:textId="00E8F880" w:rsidR="00AC57F3" w:rsidRDefault="00AC57F3" w:rsidP="0002183D">
      <w:pPr>
        <w:pStyle w:val="IJTextonormal"/>
        <w:jc w:val="both"/>
      </w:pPr>
      <w:r>
        <w:t xml:space="preserve">Cataluña ha sido la Comunidad que más empleo ha generado para la campaña de rebajas, </w:t>
      </w:r>
      <w:r w:rsidRPr="002A56A8">
        <w:rPr>
          <w:b/>
        </w:rPr>
        <w:t>concentrando el 47% del total de vacantes</w:t>
      </w:r>
      <w:r>
        <w:t xml:space="preserve"> y con un crecimiento del 56% respecto a las ofertas publicadas en el mismo período del año anterior. </w:t>
      </w:r>
    </w:p>
    <w:p w14:paraId="711C2C36" w14:textId="77777777" w:rsidR="00AC57F3" w:rsidRDefault="00AC57F3" w:rsidP="0002183D">
      <w:pPr>
        <w:pStyle w:val="IJTextonormal"/>
        <w:jc w:val="both"/>
      </w:pPr>
    </w:p>
    <w:p w14:paraId="229DD7B7" w14:textId="3CA6C2C6" w:rsidR="00327B54" w:rsidRDefault="00AC57F3" w:rsidP="0002183D">
      <w:pPr>
        <w:pStyle w:val="IJTextonormal"/>
        <w:jc w:val="both"/>
      </w:pPr>
      <w:r>
        <w:t>Cabe d</w:t>
      </w:r>
      <w:r w:rsidR="00E04C51">
        <w:t>estacar</w:t>
      </w:r>
      <w:r>
        <w:t>, además,</w:t>
      </w:r>
      <w:r w:rsidR="00E04C51">
        <w:t xml:space="preserve"> que Galicia ha</w:t>
      </w:r>
      <w:r>
        <w:t xml:space="preserve"> sido, este año, la segunda Comunidad que más </w:t>
      </w:r>
      <w:r w:rsidR="00BC6349">
        <w:t>ofertas</w:t>
      </w:r>
      <w:r>
        <w:t xml:space="preserve"> </w:t>
      </w:r>
      <w:r w:rsidR="00A841EF">
        <w:t xml:space="preserve">ha publicado </w:t>
      </w:r>
      <w:r w:rsidR="00DF58D0">
        <w:t xml:space="preserve">en este periodo con un </w:t>
      </w:r>
      <w:r w:rsidR="00A841EF">
        <w:t>28%</w:t>
      </w:r>
      <w:r w:rsidR="00BC6349">
        <w:t xml:space="preserve"> de las vacantes publicadas</w:t>
      </w:r>
      <w:r w:rsidR="00E04C51">
        <w:t>.</w:t>
      </w:r>
      <w:r w:rsidR="00327B54">
        <w:t xml:space="preserve"> </w:t>
      </w:r>
    </w:p>
    <w:p w14:paraId="0D8029BD" w14:textId="5C4DCA2B" w:rsidR="00327B54" w:rsidRDefault="00327B54" w:rsidP="0002183D">
      <w:pPr>
        <w:pStyle w:val="IJTextonormal"/>
        <w:jc w:val="both"/>
      </w:pPr>
    </w:p>
    <w:p w14:paraId="2F51C73D" w14:textId="77777777" w:rsidR="00B26B55" w:rsidRDefault="00B26B55" w:rsidP="0002183D">
      <w:pPr>
        <w:pStyle w:val="IJTextonormal"/>
        <w:jc w:val="both"/>
      </w:pPr>
    </w:p>
    <w:p w14:paraId="12AA6296" w14:textId="77777777" w:rsidR="0002183D" w:rsidRDefault="0002183D" w:rsidP="0002183D">
      <w:pPr>
        <w:pStyle w:val="IJTextonormal"/>
        <w:jc w:val="both"/>
      </w:pPr>
    </w:p>
    <w:p w14:paraId="022BBDE9" w14:textId="77777777" w:rsidR="00DC56D3" w:rsidRPr="00981AB8" w:rsidRDefault="008E7388" w:rsidP="00981AB8">
      <w:pPr>
        <w:pStyle w:val="Sinespaciado"/>
        <w:spacing w:line="360" w:lineRule="auto"/>
        <w:jc w:val="both"/>
        <w:rPr>
          <w:rFonts w:ascii="Arial" w:eastAsia="Times New Roman" w:hAnsi="Arial" w:cs="Arial"/>
          <w:b/>
          <w:color w:val="808080"/>
          <w:sz w:val="17"/>
          <w:szCs w:val="17"/>
          <w:u w:val="single"/>
          <w:lang w:eastAsia="es-ES"/>
        </w:rPr>
      </w:pPr>
      <w:r w:rsidRPr="00981AB8">
        <w:rPr>
          <w:rFonts w:ascii="Arial" w:eastAsia="Times New Roman" w:hAnsi="Arial" w:cs="Arial"/>
          <w:b/>
          <w:color w:val="808080"/>
          <w:sz w:val="17"/>
          <w:szCs w:val="17"/>
          <w:u w:val="single"/>
          <w:lang w:eastAsia="es-ES"/>
        </w:rPr>
        <w:lastRenderedPageBreak/>
        <w:t>Sobre InfoJobs:</w:t>
      </w:r>
    </w:p>
    <w:p w14:paraId="0F0E3DCD" w14:textId="77777777" w:rsidR="00DC56D3" w:rsidRPr="009060DD" w:rsidRDefault="008E7388" w:rsidP="00DC56D3">
      <w:pPr>
        <w:pStyle w:val="Sinespaciado"/>
        <w:spacing w:line="360" w:lineRule="auto"/>
        <w:jc w:val="both"/>
        <w:rPr>
          <w:rFonts w:ascii="Arial" w:eastAsia="Times New Roman" w:hAnsi="Arial" w:cs="Arial"/>
          <w:color w:val="808080"/>
          <w:sz w:val="17"/>
          <w:szCs w:val="17"/>
          <w:lang w:eastAsia="es-ES"/>
        </w:rPr>
      </w:pPr>
      <w:r w:rsidRPr="009060DD">
        <w:rPr>
          <w:rFonts w:ascii="Arial" w:eastAsia="Times New Roman" w:hAnsi="Arial" w:cs="Arial"/>
          <w:color w:val="808080"/>
          <w:sz w:val="17"/>
          <w:szCs w:val="17"/>
          <w:lang w:eastAsia="es-ES"/>
        </w:rPr>
        <w:t xml:space="preserve">Plataforma líder para encontrar empleo y talento en España. Nuestra misión es ayudar a los profesionales a encontrar una nueva oportunidad laboral y ayudar a las empresas a encontrar el mejor talento. Actualmente 7 de cada 10 ofertas publicadas en internet están en </w:t>
      </w:r>
      <w:hyperlink r:id="rId10" w:history="1">
        <w:r w:rsidRPr="009060DD">
          <w:rPr>
            <w:rStyle w:val="Hipervnculo"/>
            <w:rFonts w:ascii="Arial" w:eastAsia="Times New Roman" w:hAnsi="Arial" w:cs="Arial"/>
            <w:color w:val="808080"/>
            <w:sz w:val="17"/>
            <w:szCs w:val="17"/>
            <w:lang w:eastAsia="es-ES"/>
          </w:rPr>
          <w:t>InfoJobs</w:t>
        </w:r>
      </w:hyperlink>
      <w:r w:rsidRPr="009060DD">
        <w:rPr>
          <w:rFonts w:ascii="Arial" w:eastAsia="Times New Roman" w:hAnsi="Arial" w:cs="Arial"/>
          <w:color w:val="808080"/>
          <w:sz w:val="17"/>
          <w:szCs w:val="17"/>
          <w:lang w:eastAsia="es-ES"/>
        </w:rPr>
        <w:t xml:space="preserve">, ascendiendo el último año a más de 2.600.000 empleos. Cuenta cada mes con más de 40 millones de visitas (más del 70% proceden de dispositivos móviles), 350 millones de páginas vistas y cada día la visitan un promedio de 750.000 usuarios únicos. (Fuente datos: AT Internet - Promedio mensual 4º trimestre 2017). </w:t>
      </w:r>
    </w:p>
    <w:p w14:paraId="30659AB8" w14:textId="77777777" w:rsidR="00DC56D3" w:rsidRPr="009060DD" w:rsidRDefault="00F23220" w:rsidP="00DC56D3">
      <w:pPr>
        <w:spacing w:line="360" w:lineRule="auto"/>
        <w:jc w:val="both"/>
        <w:rPr>
          <w:rFonts w:ascii="Arial" w:hAnsi="Arial" w:cs="Arial"/>
          <w:color w:val="808080"/>
          <w:sz w:val="17"/>
          <w:szCs w:val="17"/>
        </w:rPr>
      </w:pPr>
    </w:p>
    <w:p w14:paraId="44ED55FE" w14:textId="77777777" w:rsidR="00DC56D3" w:rsidRPr="009060DD" w:rsidRDefault="00F23220" w:rsidP="00DC56D3">
      <w:pPr>
        <w:pStyle w:val="Sinespaciado"/>
        <w:spacing w:line="360" w:lineRule="auto"/>
        <w:jc w:val="both"/>
        <w:rPr>
          <w:rFonts w:ascii="Arial" w:eastAsia="Times New Roman" w:hAnsi="Arial" w:cs="Arial"/>
          <w:color w:val="808080"/>
          <w:sz w:val="17"/>
          <w:szCs w:val="17"/>
          <w:lang w:eastAsia="es-ES"/>
        </w:rPr>
      </w:pPr>
      <w:hyperlink r:id="rId11" w:history="1">
        <w:r w:rsidR="008E7388" w:rsidRPr="009060DD">
          <w:rPr>
            <w:rStyle w:val="Hipervnculo"/>
            <w:rFonts w:ascii="Arial" w:eastAsia="Times New Roman" w:hAnsi="Arial" w:cs="Arial"/>
            <w:color w:val="808080"/>
            <w:sz w:val="17"/>
            <w:szCs w:val="17"/>
            <w:lang w:eastAsia="es-ES"/>
          </w:rPr>
          <w:t>InfoJobs</w:t>
        </w:r>
      </w:hyperlink>
      <w:r w:rsidR="008E7388" w:rsidRPr="009060DD">
        <w:rPr>
          <w:rFonts w:ascii="Arial" w:eastAsia="Times New Roman" w:hAnsi="Arial" w:cs="Arial"/>
          <w:color w:val="808080"/>
          <w:sz w:val="17"/>
          <w:szCs w:val="17"/>
          <w:lang w:eastAsia="es-ES"/>
        </w:rPr>
        <w:t xml:space="preserve"> pertenece a Schibsted Spain, la compañía de anuncios clasificados más grande y diversificada del país. Además de gestionar el portal de empleo </w:t>
      </w:r>
      <w:hyperlink r:id="rId12" w:history="1">
        <w:r w:rsidR="008E7388" w:rsidRPr="009060DD">
          <w:rPr>
            <w:rStyle w:val="Hipervnculo"/>
            <w:rFonts w:ascii="Arial" w:eastAsia="Times New Roman" w:hAnsi="Arial" w:cs="Arial"/>
            <w:color w:val="808080"/>
            <w:sz w:val="17"/>
            <w:szCs w:val="17"/>
            <w:lang w:eastAsia="es-ES"/>
          </w:rPr>
          <w:t>InfoJobs</w:t>
        </w:r>
      </w:hyperlink>
      <w:r w:rsidR="008E7388" w:rsidRPr="009060DD">
        <w:rPr>
          <w:rFonts w:ascii="Arial" w:eastAsia="Times New Roman" w:hAnsi="Arial" w:cs="Arial"/>
          <w:color w:val="808080"/>
          <w:sz w:val="17"/>
          <w:szCs w:val="17"/>
          <w:lang w:eastAsia="es-ES"/>
        </w:rPr>
        <w:t xml:space="preserve">, cuenta con los siguientes portales de referencia: </w:t>
      </w:r>
      <w:hyperlink r:id="rId13" w:history="1">
        <w:proofErr w:type="spellStart"/>
        <w:r w:rsidR="008E7388" w:rsidRPr="009060DD">
          <w:rPr>
            <w:rStyle w:val="Hipervnculo"/>
            <w:rFonts w:ascii="Arial" w:eastAsia="Times New Roman" w:hAnsi="Arial" w:cs="Arial"/>
            <w:color w:val="808080"/>
            <w:sz w:val="17"/>
            <w:szCs w:val="17"/>
            <w:lang w:eastAsia="es-ES"/>
          </w:rPr>
          <w:t>vibbo</w:t>
        </w:r>
        <w:proofErr w:type="spellEnd"/>
      </w:hyperlink>
      <w:r w:rsidR="008E7388" w:rsidRPr="009060DD">
        <w:rPr>
          <w:rFonts w:ascii="Arial" w:eastAsia="Times New Roman" w:hAnsi="Arial" w:cs="Arial"/>
          <w:color w:val="808080"/>
          <w:sz w:val="17"/>
          <w:szCs w:val="17"/>
          <w:lang w:eastAsia="es-ES"/>
        </w:rPr>
        <w:t xml:space="preserve">, </w:t>
      </w:r>
      <w:hyperlink r:id="rId14" w:history="1">
        <w:proofErr w:type="spellStart"/>
        <w:r w:rsidR="008E7388" w:rsidRPr="009060DD">
          <w:rPr>
            <w:rStyle w:val="Hipervnculo"/>
            <w:rFonts w:ascii="Arial" w:eastAsia="Times New Roman" w:hAnsi="Arial" w:cs="Arial"/>
            <w:color w:val="808080"/>
            <w:sz w:val="17"/>
            <w:szCs w:val="17"/>
            <w:lang w:eastAsia="es-ES"/>
          </w:rPr>
          <w:t>fotocasa</w:t>
        </w:r>
        <w:proofErr w:type="spellEnd"/>
      </w:hyperlink>
      <w:r w:rsidR="008E7388" w:rsidRPr="009060DD">
        <w:rPr>
          <w:rFonts w:ascii="Arial" w:eastAsia="Times New Roman" w:hAnsi="Arial" w:cs="Arial"/>
          <w:color w:val="808080"/>
          <w:sz w:val="17"/>
          <w:szCs w:val="17"/>
          <w:lang w:eastAsia="es-ES"/>
        </w:rPr>
        <w:t xml:space="preserve">, </w:t>
      </w:r>
      <w:hyperlink r:id="rId15" w:history="1">
        <w:proofErr w:type="spellStart"/>
        <w:r w:rsidR="008E7388" w:rsidRPr="009060DD">
          <w:rPr>
            <w:rStyle w:val="Hipervnculo"/>
            <w:rFonts w:ascii="Arial" w:eastAsia="Times New Roman" w:hAnsi="Arial" w:cs="Arial"/>
            <w:color w:val="808080"/>
            <w:sz w:val="17"/>
            <w:szCs w:val="17"/>
            <w:lang w:eastAsia="es-ES"/>
          </w:rPr>
          <w:t>habitaclia</w:t>
        </w:r>
        <w:proofErr w:type="spellEnd"/>
      </w:hyperlink>
      <w:r w:rsidR="008E7388" w:rsidRPr="009060DD">
        <w:rPr>
          <w:rFonts w:ascii="Arial" w:eastAsia="Times New Roman" w:hAnsi="Arial" w:cs="Arial"/>
          <w:color w:val="808080"/>
          <w:sz w:val="17"/>
          <w:szCs w:val="17"/>
          <w:lang w:eastAsia="es-ES"/>
        </w:rPr>
        <w:t xml:space="preserve">, </w:t>
      </w:r>
      <w:hyperlink r:id="rId16" w:history="1">
        <w:r w:rsidR="008E7388" w:rsidRPr="009060DD">
          <w:rPr>
            <w:rStyle w:val="Hipervnculo"/>
            <w:rFonts w:ascii="Arial" w:eastAsia="Times New Roman" w:hAnsi="Arial" w:cs="Arial"/>
            <w:color w:val="808080"/>
            <w:sz w:val="17"/>
            <w:szCs w:val="17"/>
            <w:lang w:eastAsia="es-ES"/>
          </w:rPr>
          <w:t>coches.net</w:t>
        </w:r>
      </w:hyperlink>
      <w:r w:rsidR="008E7388" w:rsidRPr="009060DD">
        <w:rPr>
          <w:rFonts w:ascii="Arial" w:eastAsia="Times New Roman" w:hAnsi="Arial" w:cs="Arial"/>
          <w:color w:val="808080"/>
          <w:sz w:val="17"/>
          <w:szCs w:val="17"/>
          <w:lang w:eastAsia="es-ES"/>
        </w:rPr>
        <w:t xml:space="preserve">, </w:t>
      </w:r>
      <w:hyperlink r:id="rId17" w:history="1">
        <w:r w:rsidR="008E7388" w:rsidRPr="009060DD">
          <w:rPr>
            <w:rStyle w:val="Hipervnculo"/>
            <w:rFonts w:ascii="Arial" w:eastAsia="Times New Roman" w:hAnsi="Arial" w:cs="Arial"/>
            <w:color w:val="808080"/>
            <w:sz w:val="17"/>
            <w:szCs w:val="17"/>
            <w:lang w:eastAsia="es-ES"/>
          </w:rPr>
          <w:t>motos.net</w:t>
        </w:r>
      </w:hyperlink>
      <w:r w:rsidR="008E7388" w:rsidRPr="009060DD">
        <w:rPr>
          <w:rFonts w:ascii="Arial" w:eastAsia="Times New Roman" w:hAnsi="Arial" w:cs="Arial"/>
          <w:color w:val="808080"/>
          <w:sz w:val="17"/>
          <w:szCs w:val="17"/>
          <w:lang w:eastAsia="es-ES"/>
        </w:rPr>
        <w:t xml:space="preserve"> y </w:t>
      </w:r>
      <w:hyperlink r:id="rId18" w:history="1">
        <w:proofErr w:type="spellStart"/>
        <w:r w:rsidR="008E7388" w:rsidRPr="009060DD">
          <w:rPr>
            <w:rStyle w:val="Hipervnculo"/>
            <w:rFonts w:ascii="Arial" w:hAnsi="Arial" w:cs="Arial"/>
            <w:color w:val="808080"/>
            <w:sz w:val="17"/>
            <w:szCs w:val="17"/>
          </w:rPr>
          <w:t>milanuncios</w:t>
        </w:r>
        <w:proofErr w:type="spellEnd"/>
      </w:hyperlink>
      <w:r w:rsidR="008E7388" w:rsidRPr="009060DD">
        <w:rPr>
          <w:rFonts w:ascii="Arial" w:eastAsia="Times New Roman" w:hAnsi="Arial" w:cs="Arial"/>
          <w:color w:val="808080"/>
          <w:sz w:val="17"/>
          <w:szCs w:val="17"/>
          <w:lang w:eastAsia="es-ES"/>
        </w:rPr>
        <w:t xml:space="preserve">. </w:t>
      </w:r>
      <w:hyperlink r:id="rId19" w:history="1">
        <w:r w:rsidR="008E7388" w:rsidRPr="009060DD">
          <w:rPr>
            <w:rStyle w:val="Hipervnculo"/>
            <w:rFonts w:ascii="Arial" w:eastAsia="Times New Roman" w:hAnsi="Arial" w:cs="Arial"/>
            <w:color w:val="808080"/>
            <w:sz w:val="17"/>
            <w:szCs w:val="17"/>
            <w:lang w:eastAsia="es-ES"/>
          </w:rPr>
          <w:t>Schibsted Spain</w:t>
        </w:r>
      </w:hyperlink>
      <w:r w:rsidR="008E7388" w:rsidRPr="009060DD">
        <w:rPr>
          <w:rFonts w:ascii="Arial" w:eastAsia="Times New Roman" w:hAnsi="Arial" w:cs="Arial"/>
          <w:color w:val="808080"/>
          <w:sz w:val="17"/>
          <w:szCs w:val="17"/>
          <w:lang w:eastAsia="es-ES"/>
        </w:rPr>
        <w:t xml:space="preserve"> forma parte del grupo internacional de origen noruego Schibsted Media </w:t>
      </w:r>
      <w:proofErr w:type="spellStart"/>
      <w:r w:rsidR="008E7388" w:rsidRPr="009060DD">
        <w:rPr>
          <w:rFonts w:ascii="Arial" w:eastAsia="Times New Roman" w:hAnsi="Arial" w:cs="Arial"/>
          <w:color w:val="808080"/>
          <w:sz w:val="17"/>
          <w:szCs w:val="17"/>
          <w:lang w:eastAsia="es-ES"/>
        </w:rPr>
        <w:t>Group</w:t>
      </w:r>
      <w:proofErr w:type="spellEnd"/>
      <w:r w:rsidR="008E7388" w:rsidRPr="009060DD">
        <w:rPr>
          <w:rFonts w:ascii="Arial" w:eastAsia="Times New Roman" w:hAnsi="Arial" w:cs="Arial"/>
          <w:color w:val="808080"/>
          <w:sz w:val="17"/>
          <w:szCs w:val="17"/>
          <w:lang w:eastAsia="es-ES"/>
        </w:rPr>
        <w:t xml:space="preserve">, que está presente en más de 30 países y cuenta con 6.800 empleados. Más información en </w:t>
      </w:r>
      <w:hyperlink r:id="rId20" w:history="1">
        <w:r w:rsidR="008E7388" w:rsidRPr="009060DD">
          <w:rPr>
            <w:rStyle w:val="Hipervnculo"/>
            <w:rFonts w:ascii="Arial" w:eastAsia="Times New Roman" w:hAnsi="Arial" w:cs="Arial"/>
            <w:color w:val="808080"/>
            <w:sz w:val="17"/>
            <w:szCs w:val="17"/>
            <w:lang w:eastAsia="es-ES"/>
          </w:rPr>
          <w:t>Schibsted Spain</w:t>
        </w:r>
      </w:hyperlink>
      <w:r w:rsidR="008E7388" w:rsidRPr="009060DD">
        <w:rPr>
          <w:rFonts w:ascii="Arial" w:eastAsia="Times New Roman" w:hAnsi="Arial" w:cs="Arial"/>
          <w:color w:val="808080"/>
          <w:sz w:val="17"/>
          <w:szCs w:val="17"/>
          <w:lang w:eastAsia="es-ES"/>
        </w:rPr>
        <w:t>.</w:t>
      </w:r>
    </w:p>
    <w:p w14:paraId="6008C03F" w14:textId="77777777" w:rsidR="00DC56D3" w:rsidRDefault="00F23220" w:rsidP="00DC56D3">
      <w:pPr>
        <w:pStyle w:val="Sinespaciado"/>
        <w:spacing w:line="360" w:lineRule="auto"/>
        <w:jc w:val="both"/>
        <w:rPr>
          <w:rFonts w:cs="Arial"/>
          <w:b/>
          <w:color w:val="808080"/>
          <w:sz w:val="20"/>
          <w:szCs w:val="16"/>
        </w:rPr>
      </w:pPr>
    </w:p>
    <w:p w14:paraId="4AC41BF5" w14:textId="77777777" w:rsidR="00DC56D3" w:rsidRDefault="00F23220" w:rsidP="00DC56D3">
      <w:pPr>
        <w:pStyle w:val="Sinespaciado"/>
        <w:spacing w:line="360" w:lineRule="auto"/>
        <w:jc w:val="both"/>
        <w:rPr>
          <w:rFonts w:cs="Arial"/>
          <w:b/>
          <w:color w:val="808080"/>
          <w:sz w:val="20"/>
          <w:szCs w:val="16"/>
        </w:rPr>
      </w:pPr>
    </w:p>
    <w:p w14:paraId="7BB56DC3" w14:textId="77777777" w:rsidR="00DC56D3" w:rsidRDefault="008E7388" w:rsidP="00DC56D3">
      <w:pPr>
        <w:pStyle w:val="Sinespaciado"/>
        <w:spacing w:line="360" w:lineRule="auto"/>
        <w:jc w:val="both"/>
        <w:rPr>
          <w:rFonts w:ascii="Arial" w:hAnsi="Arial" w:cs="Arial"/>
          <w:color w:val="7F7F7F"/>
          <w:sz w:val="20"/>
          <w:szCs w:val="20"/>
        </w:rPr>
      </w:pPr>
      <w:r>
        <w:rPr>
          <w:rFonts w:ascii="Arial" w:hAnsi="Arial" w:cs="Arial"/>
          <w:b/>
          <w:color w:val="7F7F7F"/>
          <w:sz w:val="20"/>
          <w:szCs w:val="20"/>
          <w:u w:val="single"/>
        </w:rPr>
        <w:t>Contacto</w:t>
      </w:r>
      <w:r>
        <w:rPr>
          <w:rFonts w:ascii="Arial" w:hAnsi="Arial" w:cs="Arial"/>
          <w:color w:val="7F7F7F"/>
          <w:sz w:val="20"/>
          <w:szCs w:val="20"/>
        </w:rPr>
        <w:t>:</w:t>
      </w:r>
    </w:p>
    <w:p w14:paraId="7A40CFDE" w14:textId="77777777" w:rsidR="00DC56D3" w:rsidRDefault="008E7388" w:rsidP="00DC56D3">
      <w:pPr>
        <w:pStyle w:val="Sinespaciado"/>
        <w:spacing w:line="360" w:lineRule="auto"/>
        <w:jc w:val="both"/>
        <w:rPr>
          <w:rFonts w:ascii="Arial" w:hAnsi="Arial" w:cs="Arial"/>
          <w:color w:val="808080"/>
          <w:sz w:val="20"/>
          <w:szCs w:val="20"/>
        </w:rPr>
      </w:pPr>
      <w:r>
        <w:rPr>
          <w:rFonts w:ascii="Arial" w:hAnsi="Arial" w:cs="Arial"/>
          <w:b/>
          <w:color w:val="7F7F7F"/>
          <w:sz w:val="20"/>
          <w:szCs w:val="20"/>
        </w:rPr>
        <w:t>InfoJobs</w:t>
      </w:r>
      <w:r>
        <w:rPr>
          <w:rFonts w:ascii="Arial" w:hAnsi="Arial" w:cs="Arial"/>
          <w:color w:val="7F7F7F"/>
          <w:sz w:val="20"/>
          <w:szCs w:val="20"/>
        </w:rPr>
        <w:t>: Judith Monmany / Sara Rius</w:t>
      </w:r>
      <w:r>
        <w:rPr>
          <w:rFonts w:ascii="Arial" w:hAnsi="Arial" w:cs="Arial"/>
          <w:color w:val="7F7F7F"/>
          <w:sz w:val="20"/>
          <w:szCs w:val="20"/>
        </w:rPr>
        <w:tab/>
      </w:r>
      <w:r>
        <w:rPr>
          <w:rFonts w:ascii="Arial" w:hAnsi="Arial" w:cs="Arial"/>
          <w:color w:val="808080"/>
          <w:sz w:val="20"/>
          <w:szCs w:val="20"/>
        </w:rPr>
        <w:tab/>
      </w:r>
      <w:r>
        <w:rPr>
          <w:rFonts w:ascii="Arial" w:hAnsi="Arial" w:cs="Arial"/>
          <w:b/>
          <w:color w:val="7F7F7F"/>
          <w:sz w:val="20"/>
          <w:szCs w:val="20"/>
        </w:rPr>
        <w:t>Evercom</w:t>
      </w:r>
      <w:r>
        <w:rPr>
          <w:rFonts w:ascii="Arial" w:hAnsi="Arial" w:cs="Arial"/>
          <w:color w:val="7F7F7F"/>
          <w:sz w:val="20"/>
          <w:szCs w:val="20"/>
        </w:rPr>
        <w:t xml:space="preserve">: Ana Aguilar / Loreta Enríquez </w:t>
      </w:r>
    </w:p>
    <w:p w14:paraId="23736592" w14:textId="77777777" w:rsidR="00DC56D3" w:rsidRDefault="00F23220" w:rsidP="00DC56D3">
      <w:pPr>
        <w:pStyle w:val="Sinespaciado"/>
        <w:spacing w:line="360" w:lineRule="auto"/>
        <w:jc w:val="both"/>
        <w:rPr>
          <w:rFonts w:ascii="Arial" w:eastAsia="Calibri" w:hAnsi="Arial" w:cs="Arial"/>
          <w:color w:val="4F81BD"/>
          <w:sz w:val="20"/>
          <w:szCs w:val="20"/>
          <w:u w:val="single"/>
        </w:rPr>
      </w:pPr>
      <w:hyperlink r:id="rId21" w:history="1">
        <w:r w:rsidR="008E7388">
          <w:rPr>
            <w:rStyle w:val="Hipervnculo"/>
            <w:rFonts w:ascii="Arial" w:eastAsia="Calibri" w:hAnsi="Arial" w:cs="Arial"/>
            <w:sz w:val="20"/>
            <w:szCs w:val="20"/>
          </w:rPr>
          <w:t>prensa@infojobs.net</w:t>
        </w:r>
      </w:hyperlink>
      <w:r w:rsidR="008E7388">
        <w:rPr>
          <w:rFonts w:ascii="Arial" w:eastAsia="Calibri" w:hAnsi="Arial" w:cs="Arial"/>
          <w:color w:val="4F81BD"/>
          <w:sz w:val="20"/>
          <w:szCs w:val="20"/>
        </w:rPr>
        <w:tab/>
      </w:r>
      <w:r w:rsidR="008E7388">
        <w:rPr>
          <w:rFonts w:ascii="Arial" w:hAnsi="Arial" w:cs="Arial"/>
          <w:color w:val="4F81BD"/>
          <w:sz w:val="20"/>
          <w:szCs w:val="20"/>
        </w:rPr>
        <w:tab/>
      </w:r>
      <w:r w:rsidR="008E7388">
        <w:rPr>
          <w:rFonts w:ascii="Arial" w:hAnsi="Arial" w:cs="Arial"/>
          <w:color w:val="4F81BD"/>
          <w:sz w:val="20"/>
          <w:szCs w:val="20"/>
        </w:rPr>
        <w:tab/>
      </w:r>
      <w:r w:rsidR="008E7388">
        <w:rPr>
          <w:rFonts w:ascii="Arial" w:hAnsi="Arial" w:cs="Arial"/>
          <w:color w:val="4F81BD"/>
          <w:sz w:val="20"/>
          <w:szCs w:val="20"/>
        </w:rPr>
        <w:tab/>
      </w:r>
      <w:hyperlink r:id="rId22" w:history="1">
        <w:r w:rsidR="008E7388">
          <w:rPr>
            <w:rStyle w:val="Hipervnculo"/>
            <w:rFonts w:ascii="Arial" w:eastAsia="Calibri" w:hAnsi="Arial" w:cs="Arial"/>
            <w:sz w:val="20"/>
            <w:szCs w:val="20"/>
          </w:rPr>
          <w:t>infojobs@evercom.es</w:t>
        </w:r>
      </w:hyperlink>
      <w:r w:rsidR="008E7388">
        <w:rPr>
          <w:color w:val="4F81BD"/>
          <w:u w:val="single"/>
        </w:rPr>
        <w:t xml:space="preserve">  </w:t>
      </w:r>
    </w:p>
    <w:p w14:paraId="1D0C5780" w14:textId="77777777" w:rsidR="00DC56D3" w:rsidRDefault="008E7388" w:rsidP="00DC56D3">
      <w:pPr>
        <w:pStyle w:val="Sinespaciado"/>
        <w:spacing w:line="360" w:lineRule="auto"/>
        <w:jc w:val="both"/>
        <w:rPr>
          <w:rFonts w:ascii="Arial" w:hAnsi="Arial" w:cs="Arial"/>
          <w:color w:val="A7A9AC"/>
          <w:sz w:val="16"/>
          <w:szCs w:val="16"/>
          <w:lang w:val="pt-PT"/>
        </w:rPr>
      </w:pPr>
      <w:r>
        <w:rPr>
          <w:rFonts w:ascii="Arial" w:hAnsi="Arial" w:cs="Arial"/>
          <w:color w:val="7F7F7F"/>
          <w:sz w:val="20"/>
          <w:szCs w:val="20"/>
          <w:lang w:val="pt-PT"/>
        </w:rPr>
        <w:t>T. 648 76 70 54</w:t>
      </w:r>
      <w:r>
        <w:rPr>
          <w:rFonts w:ascii="Arial" w:hAnsi="Arial" w:cs="Arial"/>
          <w:color w:val="7F7F7F"/>
          <w:sz w:val="20"/>
          <w:szCs w:val="20"/>
        </w:rPr>
        <w:tab/>
        <w:t xml:space="preserve"> /</w:t>
      </w:r>
      <w:r w:rsidRPr="009060DD">
        <w:rPr>
          <w:rFonts w:ascii="Arial" w:hAnsi="Arial" w:cs="Arial"/>
          <w:color w:val="7F7F7F"/>
          <w:sz w:val="20"/>
          <w:szCs w:val="20"/>
          <w:lang w:val="pt-PT"/>
        </w:rPr>
        <w:t xml:space="preserve"> 608 69 87 54</w:t>
      </w:r>
      <w:r>
        <w:rPr>
          <w:rFonts w:ascii="Arial" w:hAnsi="Arial" w:cs="Arial"/>
          <w:color w:val="7F7F7F"/>
          <w:sz w:val="20"/>
          <w:szCs w:val="20"/>
          <w:lang w:val="pt-PT"/>
        </w:rPr>
        <w:t xml:space="preserve"> </w:t>
      </w:r>
      <w:r>
        <w:rPr>
          <w:rFonts w:ascii="Arial" w:hAnsi="Arial" w:cs="Arial"/>
          <w:color w:val="808080"/>
          <w:sz w:val="20"/>
          <w:szCs w:val="20"/>
        </w:rPr>
        <w:tab/>
        <w:t xml:space="preserve"> </w:t>
      </w:r>
      <w:r>
        <w:rPr>
          <w:rFonts w:ascii="Arial" w:hAnsi="Arial" w:cs="Arial"/>
          <w:color w:val="808080"/>
          <w:sz w:val="20"/>
          <w:szCs w:val="20"/>
          <w:lang w:val="pt-PT"/>
        </w:rPr>
        <w:tab/>
      </w:r>
      <w:r>
        <w:rPr>
          <w:rFonts w:ascii="Arial" w:hAnsi="Arial" w:cs="Arial"/>
          <w:color w:val="808080"/>
          <w:sz w:val="20"/>
          <w:szCs w:val="20"/>
          <w:lang w:val="pt-PT"/>
        </w:rPr>
        <w:tab/>
      </w:r>
      <w:r>
        <w:rPr>
          <w:rFonts w:ascii="Arial" w:hAnsi="Arial" w:cs="Arial"/>
          <w:color w:val="7F7F7F"/>
          <w:sz w:val="20"/>
          <w:szCs w:val="20"/>
          <w:lang w:val="pt-PT"/>
        </w:rPr>
        <w:t>T. 93 415 3705</w:t>
      </w:r>
    </w:p>
    <w:p w14:paraId="44C6929F" w14:textId="2F7DA4E5" w:rsidR="00D334A0" w:rsidRPr="00D334A0" w:rsidRDefault="00F23220" w:rsidP="00DC56D3">
      <w:pPr>
        <w:pStyle w:val="Sinespaciado"/>
        <w:spacing w:line="360" w:lineRule="auto"/>
        <w:jc w:val="both"/>
        <w:rPr>
          <w:rFonts w:ascii="Arial" w:hAnsi="Arial" w:cs="Arial"/>
          <w:color w:val="A7A9AC"/>
          <w:sz w:val="16"/>
          <w:szCs w:val="16"/>
          <w:lang w:val="es-ES_tradnl"/>
        </w:rPr>
      </w:pPr>
    </w:p>
    <w:sectPr w:rsidR="00D334A0" w:rsidRPr="00D334A0" w:rsidSect="00C8785F">
      <w:headerReference w:type="default" r:id="rId23"/>
      <w:footerReference w:type="default" r:id="rId24"/>
      <w:pgSz w:w="11906" w:h="16838"/>
      <w:pgMar w:top="2127" w:right="1701" w:bottom="993"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1FC7" w14:textId="77777777" w:rsidR="00403538" w:rsidRDefault="00403538" w:rsidP="00261775">
      <w:r>
        <w:separator/>
      </w:r>
    </w:p>
  </w:endnote>
  <w:endnote w:type="continuationSeparator" w:id="0">
    <w:p w14:paraId="512D799B" w14:textId="77777777" w:rsidR="00403538" w:rsidRDefault="00403538" w:rsidP="0026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Regular">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5F91" w14:textId="77777777" w:rsidR="00267A62" w:rsidRDefault="008E7388">
    <w:r>
      <w:rPr>
        <w:noProof/>
      </w:rPr>
      <mc:AlternateContent>
        <mc:Choice Requires="wps">
          <w:drawing>
            <wp:anchor distT="0" distB="0" distL="114300" distR="114300" simplePos="0" relativeHeight="251664384" behindDoc="0" locked="0" layoutInCell="1" allowOverlap="1" wp14:anchorId="2AD40CE0" wp14:editId="23FEB0BD">
              <wp:simplePos x="0" y="0"/>
              <wp:positionH relativeFrom="column">
                <wp:posOffset>4890770</wp:posOffset>
              </wp:positionH>
              <wp:positionV relativeFrom="paragraph">
                <wp:posOffset>180975</wp:posOffset>
              </wp:positionV>
              <wp:extent cx="429895" cy="476885"/>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476885"/>
                      </a:xfrm>
                      <a:prstGeom prst="rect">
                        <a:avLst/>
                      </a:prstGeom>
                      <a:solidFill>
                        <a:srgbClr val="3BA2FF"/>
                      </a:solidFill>
                      <a:ln w="9525">
                        <a:solidFill>
                          <a:schemeClr val="bg1">
                            <a:lumMod val="100000"/>
                            <a:lumOff val="0"/>
                          </a:schemeClr>
                        </a:solidFill>
                        <a:miter lim="800000"/>
                        <a:headEnd/>
                        <a:tailEnd/>
                      </a:ln>
                    </wps:spPr>
                    <wps:txbx>
                      <w:txbxContent>
                        <w:p w14:paraId="7EB11AEA" w14:textId="7EAE8FE6" w:rsidR="00267A62" w:rsidRPr="00246D8D" w:rsidRDefault="008E7388" w:rsidP="005650CE">
                          <w:pPr>
                            <w:jc w:val="center"/>
                            <w:rPr>
                              <w:rFonts w:ascii="Arial" w:hAnsi="Arial" w:cs="Arial"/>
                              <w:color w:val="FFFFFF" w:themeColor="background1"/>
                              <w:sz w:val="20"/>
                            </w:rPr>
                          </w:pPr>
                          <w:r>
                            <w:fldChar w:fldCharType="begin"/>
                          </w:r>
                          <w:r>
                            <w:instrText xml:space="preserve"> PAGE   \* MERGEFORMAT </w:instrText>
                          </w:r>
                          <w:r>
                            <w:fldChar w:fldCharType="separate"/>
                          </w:r>
                          <w:r w:rsidRPr="00CC11FB">
                            <w:rPr>
                              <w:rFonts w:ascii="Arial" w:hAnsi="Arial" w:cs="Arial"/>
                              <w:noProof/>
                              <w:color w:val="FFFFFF" w:themeColor="background1"/>
                              <w:sz w:val="20"/>
                            </w:rPr>
                            <w:t>2</w:t>
                          </w:r>
                          <w:r>
                            <w:rPr>
                              <w:rFonts w:ascii="Arial" w:hAnsi="Arial" w:cs="Arial"/>
                              <w:noProof/>
                              <w:color w:val="FFFFFF" w:themeColor="background1"/>
                              <w:sz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40CE0" id="_x0000_t202" coordsize="21600,21600" o:spt="202" path="m,l,21600r21600,l21600,xe">
              <v:stroke joinstyle="miter"/>
              <v:path gradientshapeok="t" o:connecttype="rect"/>
            </v:shapetype>
            <v:shape id="Text Box 2" o:spid="_x0000_s1027" type="#_x0000_t202" style="position:absolute;margin-left:385.1pt;margin-top:14.25pt;width:33.85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" fillcolor="#3ba2ff" strokecolor="white [3212]">
              <v:textbox>
                <w:txbxContent>
                  <w:p w14:paraId="7EB11AEA" w14:textId="7EAE8FE6" w:rsidR="00267A62" w:rsidRPr="00246D8D" w:rsidRDefault="008E7388" w:rsidP="005650CE">
                    <w:pPr>
                      <w:jc w:val="center"/>
                      <w:rPr>
                        <w:rFonts w:ascii="Arial" w:hAnsi="Arial" w:cs="Arial"/>
                        <w:color w:val="FFFFFF" w:themeColor="background1"/>
                        <w:sz w:val="20"/>
                      </w:rPr>
                    </w:pPr>
                    <w:r>
                      <w:fldChar w:fldCharType="begin"/>
                    </w:r>
                    <w:r>
                      <w:instrText xml:space="preserve"> PAGE   \* MERGEFORMAT </w:instrText>
                    </w:r>
                    <w:r>
                      <w:fldChar w:fldCharType="separate"/>
                    </w:r>
                    <w:r w:rsidRPr="00CC11FB">
                      <w:rPr>
                        <w:rFonts w:ascii="Arial" w:hAnsi="Arial" w:cs="Arial"/>
                        <w:noProof/>
                        <w:color w:val="FFFFFF" w:themeColor="background1"/>
                        <w:sz w:val="20"/>
                      </w:rPr>
                      <w:t>2</w:t>
                    </w:r>
                    <w:r>
                      <w:rPr>
                        <w:rFonts w:ascii="Arial" w:hAnsi="Arial" w:cs="Arial"/>
                        <w:noProof/>
                        <w:color w:val="FFFFFF" w:themeColor="background1"/>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2C2F" w14:textId="77777777" w:rsidR="00403538" w:rsidRDefault="00403538" w:rsidP="00261775">
      <w:r>
        <w:separator/>
      </w:r>
    </w:p>
  </w:footnote>
  <w:footnote w:type="continuationSeparator" w:id="0">
    <w:p w14:paraId="77F3EAB2" w14:textId="77777777" w:rsidR="00403538" w:rsidRDefault="00403538" w:rsidP="0026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F4D0" w14:textId="026F52A7" w:rsidR="00267A62" w:rsidRDefault="00C8785F">
    <w:r>
      <w:rPr>
        <w:noProof/>
      </w:rPr>
      <mc:AlternateContent>
        <mc:Choice Requires="wps">
          <w:drawing>
            <wp:anchor distT="0" distB="0" distL="114300" distR="114300" simplePos="0" relativeHeight="251667456" behindDoc="1" locked="0" layoutInCell="1" allowOverlap="1" wp14:anchorId="66606007" wp14:editId="031EE309">
              <wp:simplePos x="0" y="0"/>
              <wp:positionH relativeFrom="column">
                <wp:posOffset>-1108710</wp:posOffset>
              </wp:positionH>
              <wp:positionV relativeFrom="paragraph">
                <wp:posOffset>-360045</wp:posOffset>
              </wp:positionV>
              <wp:extent cx="7639050" cy="962025"/>
              <wp:effectExtent l="0" t="0" r="0" b="952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0" cy="9620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EE155" id="5 Rectángulo" o:spid="_x0000_s1026" style="position:absolute;margin-left:-87.3pt;margin-top:-28.35pt;width:601.5pt;height:7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" fillcolor="#f2f2f2 [3052]" stroked="f" strokeweight="2pt"/>
          </w:pict>
        </mc:Fallback>
      </mc:AlternateContent>
    </w:r>
    <w:r w:rsidR="008E7388">
      <w:rPr>
        <w:noProof/>
      </w:rPr>
      <w:drawing>
        <wp:anchor distT="0" distB="0" distL="114300" distR="114300" simplePos="0" relativeHeight="251669504" behindDoc="0" locked="0" layoutInCell="1" allowOverlap="1" wp14:anchorId="613A6357" wp14:editId="37748E3C">
          <wp:simplePos x="0" y="0"/>
          <wp:positionH relativeFrom="margin">
            <wp:posOffset>-201880</wp:posOffset>
          </wp:positionH>
          <wp:positionV relativeFrom="paragraph">
            <wp:posOffset>-213451</wp:posOffset>
          </wp:positionV>
          <wp:extent cx="1344295" cy="779780"/>
          <wp:effectExtent l="0" t="0" r="0" b="0"/>
          <wp:wrapSquare wrapText="bothSides"/>
          <wp:docPr id="3" name="Imagen 3" descr="X:\CONSUMO\1. CLIENTES\6. INFOJOBS\2018\10.FOTOS\Logos 20 Aniversario\LOGO 20 aniversario_lar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X:\CONSUMO\1. CLIENTES\6. INFOJOBS\2018\10.FOTOS\Logos 20 Aniversario\LOGO 20 aniversario_lar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388">
      <w:rPr>
        <w:noProof/>
      </w:rPr>
      <mc:AlternateContent>
        <mc:Choice Requires="wps">
          <w:drawing>
            <wp:anchor distT="0" distB="0" distL="114300" distR="114300" simplePos="0" relativeHeight="251666432" behindDoc="0" locked="0" layoutInCell="1" allowOverlap="1" wp14:anchorId="176C64E1" wp14:editId="37D9D190">
              <wp:simplePos x="0" y="0"/>
              <wp:positionH relativeFrom="column">
                <wp:posOffset>1062990</wp:posOffset>
              </wp:positionH>
              <wp:positionV relativeFrom="paragraph">
                <wp:posOffset>-78105</wp:posOffset>
              </wp:positionV>
              <wp:extent cx="1771650" cy="44196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41960"/>
                      </a:xfrm>
                      <a:prstGeom prst="rect">
                        <a:avLst/>
                      </a:prstGeom>
                      <a:noFill/>
                      <a:ln w="9525">
                        <a:noFill/>
                        <a:miter lim="800000"/>
                        <a:headEnd/>
                        <a:tailEnd/>
                      </a:ln>
                    </wps:spPr>
                    <wps:txbx>
                      <w:txbxContent>
                        <w:p w14:paraId="7CCF0172" w14:textId="77777777" w:rsidR="00267A62" w:rsidRPr="00E667C6" w:rsidRDefault="008E7388" w:rsidP="00E667C6">
                          <w:pPr>
                            <w:rPr>
                              <w:smallCaps/>
                              <w:sz w:val="22"/>
                            </w:rPr>
                          </w:pPr>
                          <w:r w:rsidRPr="00E667C6">
                            <w:rPr>
                              <w:rFonts w:ascii="Arial" w:hAnsi="Arial" w:cs="Arial"/>
                              <w:smallCaps/>
                              <w:color w:val="BFBFBF" w:themeColor="background1" w:themeShade="BF"/>
                              <w:sz w:val="48"/>
                            </w:rPr>
                            <w:t xml:space="preserve">| </w:t>
                          </w:r>
                          <w:r w:rsidRPr="00E667C6">
                            <w:rPr>
                              <w:rFonts w:ascii="Arial" w:hAnsi="Arial" w:cs="Arial"/>
                              <w:smallCaps/>
                              <w:color w:val="BFBFBF" w:themeColor="background1" w:themeShade="BF"/>
                            </w:rPr>
                            <w:t>Nota de prensa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6C64E1" id="_x0000_t202" coordsize="21600,21600" o:spt="202" path="m,l,21600r21600,l21600,xe">
              <v:stroke joinstyle="miter"/>
              <v:path gradientshapeok="t" o:connecttype="rect"/>
            </v:shapetype>
            <v:shape id="Cuadro de texto 2" o:spid="_x0000_s1026" type="#_x0000_t202" style="position:absolute;margin-left:83.7pt;margin-top:-6.15pt;width:139.5pt;height:34.8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" filled="f" stroked="f">
              <v:textbox style="mso-fit-shape-to-text:t">
                <w:txbxContent>
                  <w:p w14:paraId="7CCF0172" w14:textId="77777777" w:rsidR="00267A62" w:rsidRPr="00E667C6" w:rsidRDefault="008E7388" w:rsidP="00E667C6">
                    <w:pPr>
                      <w:rPr>
                        <w:smallCaps/>
                        <w:sz w:val="22"/>
                      </w:rPr>
                    </w:pPr>
                    <w:r w:rsidRPr="00E667C6">
                      <w:rPr>
                        <w:rFonts w:ascii="Arial" w:hAnsi="Arial" w:cs="Arial"/>
                        <w:smallCaps/>
                        <w:color w:val="BFBFBF" w:themeColor="background1" w:themeShade="BF"/>
                        <w:sz w:val="48"/>
                      </w:rPr>
                      <w:t xml:space="preserve">| </w:t>
                    </w:r>
                    <w:r w:rsidRPr="00E667C6">
                      <w:rPr>
                        <w:rFonts w:ascii="Arial" w:hAnsi="Arial" w:cs="Arial"/>
                        <w:smallCaps/>
                        <w:color w:val="BFBFBF" w:themeColor="background1" w:themeShade="BF"/>
                      </w:rPr>
                      <w:t>Nota de prensa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3786424"/>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83578D"/>
    <w:multiLevelType w:val="hybridMultilevel"/>
    <w:tmpl w:val="983E0E38"/>
    <w:lvl w:ilvl="0" w:tplc="D9F668E6">
      <w:start w:val="1"/>
      <w:numFmt w:val="bullet"/>
      <w:lvlText w:val=""/>
      <w:lvlJc w:val="left"/>
      <w:pPr>
        <w:ind w:left="741" w:hanging="360"/>
      </w:pPr>
      <w:rPr>
        <w:rFonts w:ascii="Symbol" w:hAnsi="Symbol" w:hint="default"/>
      </w:rPr>
    </w:lvl>
    <w:lvl w:ilvl="1" w:tplc="0C0A0003" w:tentative="1">
      <w:start w:val="1"/>
      <w:numFmt w:val="bullet"/>
      <w:lvlText w:val="o"/>
      <w:lvlJc w:val="left"/>
      <w:pPr>
        <w:ind w:left="1461" w:hanging="360"/>
      </w:pPr>
      <w:rPr>
        <w:rFonts w:ascii="Courier New" w:hAnsi="Courier New" w:cs="Courier New" w:hint="default"/>
      </w:rPr>
    </w:lvl>
    <w:lvl w:ilvl="2" w:tplc="0C0A0005" w:tentative="1">
      <w:start w:val="1"/>
      <w:numFmt w:val="bullet"/>
      <w:lvlText w:val=""/>
      <w:lvlJc w:val="left"/>
      <w:pPr>
        <w:ind w:left="2181" w:hanging="360"/>
      </w:pPr>
      <w:rPr>
        <w:rFonts w:ascii="Wingdings" w:hAnsi="Wingdings" w:hint="default"/>
      </w:rPr>
    </w:lvl>
    <w:lvl w:ilvl="3" w:tplc="0C0A0001" w:tentative="1">
      <w:start w:val="1"/>
      <w:numFmt w:val="bullet"/>
      <w:lvlText w:val=""/>
      <w:lvlJc w:val="left"/>
      <w:pPr>
        <w:ind w:left="2901" w:hanging="360"/>
      </w:pPr>
      <w:rPr>
        <w:rFonts w:ascii="Symbol" w:hAnsi="Symbol" w:hint="default"/>
      </w:rPr>
    </w:lvl>
    <w:lvl w:ilvl="4" w:tplc="0C0A0003" w:tentative="1">
      <w:start w:val="1"/>
      <w:numFmt w:val="bullet"/>
      <w:lvlText w:val="o"/>
      <w:lvlJc w:val="left"/>
      <w:pPr>
        <w:ind w:left="3621" w:hanging="360"/>
      </w:pPr>
      <w:rPr>
        <w:rFonts w:ascii="Courier New" w:hAnsi="Courier New" w:cs="Courier New" w:hint="default"/>
      </w:rPr>
    </w:lvl>
    <w:lvl w:ilvl="5" w:tplc="0C0A0005" w:tentative="1">
      <w:start w:val="1"/>
      <w:numFmt w:val="bullet"/>
      <w:lvlText w:val=""/>
      <w:lvlJc w:val="left"/>
      <w:pPr>
        <w:ind w:left="4341" w:hanging="360"/>
      </w:pPr>
      <w:rPr>
        <w:rFonts w:ascii="Wingdings" w:hAnsi="Wingdings" w:hint="default"/>
      </w:rPr>
    </w:lvl>
    <w:lvl w:ilvl="6" w:tplc="0C0A0001" w:tentative="1">
      <w:start w:val="1"/>
      <w:numFmt w:val="bullet"/>
      <w:lvlText w:val=""/>
      <w:lvlJc w:val="left"/>
      <w:pPr>
        <w:ind w:left="5061" w:hanging="360"/>
      </w:pPr>
      <w:rPr>
        <w:rFonts w:ascii="Symbol" w:hAnsi="Symbol" w:hint="default"/>
      </w:rPr>
    </w:lvl>
    <w:lvl w:ilvl="7" w:tplc="0C0A0003" w:tentative="1">
      <w:start w:val="1"/>
      <w:numFmt w:val="bullet"/>
      <w:lvlText w:val="o"/>
      <w:lvlJc w:val="left"/>
      <w:pPr>
        <w:ind w:left="5781" w:hanging="360"/>
      </w:pPr>
      <w:rPr>
        <w:rFonts w:ascii="Courier New" w:hAnsi="Courier New" w:cs="Courier New" w:hint="default"/>
      </w:rPr>
    </w:lvl>
    <w:lvl w:ilvl="8" w:tplc="0C0A0005" w:tentative="1">
      <w:start w:val="1"/>
      <w:numFmt w:val="bullet"/>
      <w:lvlText w:val=""/>
      <w:lvlJc w:val="left"/>
      <w:pPr>
        <w:ind w:left="6501" w:hanging="360"/>
      </w:pPr>
      <w:rPr>
        <w:rFonts w:ascii="Wingdings" w:hAnsi="Wingdings" w:hint="default"/>
      </w:rPr>
    </w:lvl>
  </w:abstractNum>
  <w:abstractNum w:abstractNumId="2" w15:restartNumberingAfterBreak="0">
    <w:nsid w:val="01331FE3"/>
    <w:multiLevelType w:val="hybridMultilevel"/>
    <w:tmpl w:val="F9B06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E35694"/>
    <w:multiLevelType w:val="hybridMultilevel"/>
    <w:tmpl w:val="983E0E38"/>
    <w:lvl w:ilvl="0" w:tplc="B87E49AE">
      <w:start w:val="1"/>
      <w:numFmt w:val="bullet"/>
      <w:lvlText w:val=""/>
      <w:lvlJc w:val="left"/>
      <w:pPr>
        <w:ind w:left="1068" w:hanging="360"/>
      </w:pPr>
      <w:rPr>
        <w:rFonts w:ascii="Max-Regular" w:hAnsi="Max-Regular" w:hint="default"/>
        <w:color w:val="A7A9AC"/>
        <w:sz w:val="24"/>
      </w:rPr>
    </w:lvl>
    <w:lvl w:ilvl="1" w:tplc="0BCA9A38">
      <w:start w:val="1"/>
      <w:numFmt w:val="bullet"/>
      <w:lvlText w:val="o"/>
      <w:lvlJc w:val="left"/>
      <w:pPr>
        <w:ind w:left="1461" w:hanging="360"/>
      </w:pPr>
      <w:rPr>
        <w:rFonts w:ascii="Courier New" w:hAnsi="Courier New" w:cs="Courier New" w:hint="default"/>
      </w:rPr>
    </w:lvl>
    <w:lvl w:ilvl="2" w:tplc="E5F23970">
      <w:start w:val="1"/>
      <w:numFmt w:val="bullet"/>
      <w:lvlText w:val=""/>
      <w:lvlJc w:val="left"/>
      <w:pPr>
        <w:ind w:left="2181" w:hanging="360"/>
      </w:pPr>
      <w:rPr>
        <w:rFonts w:ascii="Wingdings" w:hAnsi="Wingdings" w:hint="default"/>
      </w:rPr>
    </w:lvl>
    <w:lvl w:ilvl="3" w:tplc="C96495FC">
      <w:start w:val="1"/>
      <w:numFmt w:val="bullet"/>
      <w:lvlText w:val=""/>
      <w:lvlJc w:val="left"/>
      <w:pPr>
        <w:ind w:left="2901" w:hanging="360"/>
      </w:pPr>
      <w:rPr>
        <w:rFonts w:ascii="Symbol" w:hAnsi="Symbol" w:hint="default"/>
      </w:rPr>
    </w:lvl>
    <w:lvl w:ilvl="4" w:tplc="4958352E">
      <w:start w:val="1"/>
      <w:numFmt w:val="bullet"/>
      <w:lvlText w:val="o"/>
      <w:lvlJc w:val="left"/>
      <w:pPr>
        <w:ind w:left="3621" w:hanging="360"/>
      </w:pPr>
      <w:rPr>
        <w:rFonts w:ascii="Courier New" w:hAnsi="Courier New" w:cs="Courier New" w:hint="default"/>
      </w:rPr>
    </w:lvl>
    <w:lvl w:ilvl="5" w:tplc="A2842CE2">
      <w:start w:val="1"/>
      <w:numFmt w:val="bullet"/>
      <w:lvlText w:val=""/>
      <w:lvlJc w:val="left"/>
      <w:pPr>
        <w:ind w:left="4341" w:hanging="360"/>
      </w:pPr>
      <w:rPr>
        <w:rFonts w:ascii="Wingdings" w:hAnsi="Wingdings" w:hint="default"/>
      </w:rPr>
    </w:lvl>
    <w:lvl w:ilvl="6" w:tplc="327E709E">
      <w:start w:val="1"/>
      <w:numFmt w:val="bullet"/>
      <w:lvlText w:val=""/>
      <w:lvlJc w:val="left"/>
      <w:pPr>
        <w:ind w:left="5061" w:hanging="360"/>
      </w:pPr>
      <w:rPr>
        <w:rFonts w:ascii="Symbol" w:hAnsi="Symbol" w:hint="default"/>
      </w:rPr>
    </w:lvl>
    <w:lvl w:ilvl="7" w:tplc="D9E8577A">
      <w:start w:val="1"/>
      <w:numFmt w:val="bullet"/>
      <w:lvlText w:val="o"/>
      <w:lvlJc w:val="left"/>
      <w:pPr>
        <w:ind w:left="5781" w:hanging="360"/>
      </w:pPr>
      <w:rPr>
        <w:rFonts w:ascii="Courier New" w:hAnsi="Courier New" w:cs="Courier New" w:hint="default"/>
      </w:rPr>
    </w:lvl>
    <w:lvl w:ilvl="8" w:tplc="36B2934A">
      <w:start w:val="1"/>
      <w:numFmt w:val="bullet"/>
      <w:lvlText w:val=""/>
      <w:lvlJc w:val="left"/>
      <w:pPr>
        <w:ind w:left="6501" w:hanging="360"/>
      </w:pPr>
      <w:rPr>
        <w:rFonts w:ascii="Wingdings" w:hAnsi="Wingdings" w:hint="default"/>
      </w:rPr>
    </w:lvl>
  </w:abstractNum>
  <w:abstractNum w:abstractNumId="4" w15:restartNumberingAfterBreak="0">
    <w:nsid w:val="05454AC7"/>
    <w:multiLevelType w:val="hybridMultilevel"/>
    <w:tmpl w:val="01BA9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A5501A"/>
    <w:multiLevelType w:val="hybridMultilevel"/>
    <w:tmpl w:val="976480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EDC331B"/>
    <w:multiLevelType w:val="hybridMultilevel"/>
    <w:tmpl w:val="983E0E38"/>
    <w:numStyleLink w:val="IJListas"/>
  </w:abstractNum>
  <w:abstractNum w:abstractNumId="7" w15:restartNumberingAfterBreak="0">
    <w:nsid w:val="11EF2FC3"/>
    <w:multiLevelType w:val="hybridMultilevel"/>
    <w:tmpl w:val="FBF8FF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3251D6"/>
    <w:multiLevelType w:val="hybridMultilevel"/>
    <w:tmpl w:val="6D027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2E4E6A"/>
    <w:multiLevelType w:val="hybridMultilevel"/>
    <w:tmpl w:val="00F889FC"/>
    <w:lvl w:ilvl="0" w:tplc="4CEEC7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6505E2"/>
    <w:multiLevelType w:val="hybridMultilevel"/>
    <w:tmpl w:val="A96C404C"/>
    <w:lvl w:ilvl="0" w:tplc="0900B4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272E1"/>
    <w:multiLevelType w:val="hybridMultilevel"/>
    <w:tmpl w:val="983E0E38"/>
    <w:numStyleLink w:val="IJListas"/>
  </w:abstractNum>
  <w:abstractNum w:abstractNumId="12" w15:restartNumberingAfterBreak="0">
    <w:nsid w:val="29140DDA"/>
    <w:multiLevelType w:val="hybridMultilevel"/>
    <w:tmpl w:val="983E0E38"/>
    <w:lvl w:ilvl="0" w:tplc="56068408">
      <w:start w:val="1"/>
      <w:numFmt w:val="bullet"/>
      <w:lvlText w:val=""/>
      <w:lvlJc w:val="left"/>
      <w:pPr>
        <w:ind w:left="1068" w:hanging="360"/>
      </w:pPr>
      <w:rPr>
        <w:rFonts w:ascii="Max-Regular" w:hAnsi="Max-Regular" w:hint="default"/>
        <w:color w:val="A7A9AC"/>
        <w:sz w:val="24"/>
      </w:rPr>
    </w:lvl>
    <w:lvl w:ilvl="1" w:tplc="A5867FDE">
      <w:start w:val="1"/>
      <w:numFmt w:val="bullet"/>
      <w:lvlText w:val="o"/>
      <w:lvlJc w:val="left"/>
      <w:pPr>
        <w:ind w:left="1461" w:hanging="360"/>
      </w:pPr>
      <w:rPr>
        <w:rFonts w:ascii="Courier New" w:hAnsi="Courier New" w:cs="Courier New" w:hint="default"/>
      </w:rPr>
    </w:lvl>
    <w:lvl w:ilvl="2" w:tplc="F568170C">
      <w:start w:val="1"/>
      <w:numFmt w:val="bullet"/>
      <w:lvlText w:val=""/>
      <w:lvlJc w:val="left"/>
      <w:pPr>
        <w:ind w:left="2181" w:hanging="360"/>
      </w:pPr>
      <w:rPr>
        <w:rFonts w:ascii="Wingdings" w:hAnsi="Wingdings" w:hint="default"/>
      </w:rPr>
    </w:lvl>
    <w:lvl w:ilvl="3" w:tplc="9910A5D4">
      <w:start w:val="1"/>
      <w:numFmt w:val="bullet"/>
      <w:lvlText w:val=""/>
      <w:lvlJc w:val="left"/>
      <w:pPr>
        <w:ind w:left="2901" w:hanging="360"/>
      </w:pPr>
      <w:rPr>
        <w:rFonts w:ascii="Symbol" w:hAnsi="Symbol" w:hint="default"/>
      </w:rPr>
    </w:lvl>
    <w:lvl w:ilvl="4" w:tplc="54CC6810">
      <w:start w:val="1"/>
      <w:numFmt w:val="bullet"/>
      <w:lvlText w:val="o"/>
      <w:lvlJc w:val="left"/>
      <w:pPr>
        <w:ind w:left="3621" w:hanging="360"/>
      </w:pPr>
      <w:rPr>
        <w:rFonts w:ascii="Courier New" w:hAnsi="Courier New" w:cs="Courier New" w:hint="default"/>
      </w:rPr>
    </w:lvl>
    <w:lvl w:ilvl="5" w:tplc="BA386F6C">
      <w:start w:val="1"/>
      <w:numFmt w:val="bullet"/>
      <w:lvlText w:val=""/>
      <w:lvlJc w:val="left"/>
      <w:pPr>
        <w:ind w:left="4341" w:hanging="360"/>
      </w:pPr>
      <w:rPr>
        <w:rFonts w:ascii="Wingdings" w:hAnsi="Wingdings" w:hint="default"/>
      </w:rPr>
    </w:lvl>
    <w:lvl w:ilvl="6" w:tplc="E1704A1E">
      <w:start w:val="1"/>
      <w:numFmt w:val="bullet"/>
      <w:lvlText w:val=""/>
      <w:lvlJc w:val="left"/>
      <w:pPr>
        <w:ind w:left="5061" w:hanging="360"/>
      </w:pPr>
      <w:rPr>
        <w:rFonts w:ascii="Symbol" w:hAnsi="Symbol" w:hint="default"/>
      </w:rPr>
    </w:lvl>
    <w:lvl w:ilvl="7" w:tplc="F3080EBE">
      <w:start w:val="1"/>
      <w:numFmt w:val="bullet"/>
      <w:lvlText w:val="o"/>
      <w:lvlJc w:val="left"/>
      <w:pPr>
        <w:ind w:left="5781" w:hanging="360"/>
      </w:pPr>
      <w:rPr>
        <w:rFonts w:ascii="Courier New" w:hAnsi="Courier New" w:cs="Courier New" w:hint="default"/>
      </w:rPr>
    </w:lvl>
    <w:lvl w:ilvl="8" w:tplc="D8D4DCAA">
      <w:start w:val="1"/>
      <w:numFmt w:val="bullet"/>
      <w:lvlText w:val=""/>
      <w:lvlJc w:val="left"/>
      <w:pPr>
        <w:ind w:left="6501" w:hanging="360"/>
      </w:pPr>
      <w:rPr>
        <w:rFonts w:ascii="Wingdings" w:hAnsi="Wingdings" w:hint="default"/>
      </w:rPr>
    </w:lvl>
  </w:abstractNum>
  <w:abstractNum w:abstractNumId="13" w15:restartNumberingAfterBreak="0">
    <w:nsid w:val="2CE20AAC"/>
    <w:multiLevelType w:val="hybridMultilevel"/>
    <w:tmpl w:val="FFFFFFFF"/>
    <w:lvl w:ilvl="0" w:tplc="0F78F486">
      <w:start w:val="1"/>
      <w:numFmt w:val="decimal"/>
      <w:lvlText w:val="%1."/>
      <w:lvlJc w:val="left"/>
      <w:pPr>
        <w:ind w:left="720" w:hanging="360"/>
      </w:pPr>
    </w:lvl>
    <w:lvl w:ilvl="1" w:tplc="6B389D60">
      <w:start w:val="1"/>
      <w:numFmt w:val="decimal"/>
      <w:lvlText w:val="%2."/>
      <w:lvlJc w:val="left"/>
      <w:pPr>
        <w:ind w:left="1440" w:hanging="1080"/>
      </w:pPr>
    </w:lvl>
    <w:lvl w:ilvl="2" w:tplc="FA4E1A20">
      <w:start w:val="1"/>
      <w:numFmt w:val="decimal"/>
      <w:lvlText w:val="%3."/>
      <w:lvlJc w:val="left"/>
      <w:pPr>
        <w:ind w:left="2160" w:hanging="1980"/>
      </w:pPr>
    </w:lvl>
    <w:lvl w:ilvl="3" w:tplc="9544E8B4">
      <w:start w:val="1"/>
      <w:numFmt w:val="decimal"/>
      <w:lvlText w:val="%4."/>
      <w:lvlJc w:val="left"/>
      <w:pPr>
        <w:ind w:left="2880" w:hanging="2520"/>
      </w:pPr>
    </w:lvl>
    <w:lvl w:ilvl="4" w:tplc="E96A4FC4">
      <w:start w:val="1"/>
      <w:numFmt w:val="decimal"/>
      <w:lvlText w:val="%5."/>
      <w:lvlJc w:val="left"/>
      <w:pPr>
        <w:ind w:left="3600" w:hanging="3240"/>
      </w:pPr>
    </w:lvl>
    <w:lvl w:ilvl="5" w:tplc="640A5BBA">
      <w:start w:val="1"/>
      <w:numFmt w:val="decimal"/>
      <w:lvlText w:val="%6."/>
      <w:lvlJc w:val="left"/>
      <w:pPr>
        <w:ind w:left="4320" w:hanging="4140"/>
      </w:pPr>
    </w:lvl>
    <w:lvl w:ilvl="6" w:tplc="703C1AEA">
      <w:start w:val="1"/>
      <w:numFmt w:val="decimal"/>
      <w:lvlText w:val="%7."/>
      <w:lvlJc w:val="left"/>
      <w:pPr>
        <w:ind w:left="5040" w:hanging="4680"/>
      </w:pPr>
    </w:lvl>
    <w:lvl w:ilvl="7" w:tplc="F65CDC2C">
      <w:start w:val="1"/>
      <w:numFmt w:val="decimal"/>
      <w:lvlText w:val="%8."/>
      <w:lvlJc w:val="left"/>
      <w:pPr>
        <w:ind w:left="5760" w:hanging="5400"/>
      </w:pPr>
    </w:lvl>
    <w:lvl w:ilvl="8" w:tplc="03C61D24">
      <w:start w:val="1"/>
      <w:numFmt w:val="decimal"/>
      <w:lvlText w:val="%9."/>
      <w:lvlJc w:val="left"/>
      <w:pPr>
        <w:ind w:left="6480" w:hanging="6300"/>
      </w:pPr>
    </w:lvl>
  </w:abstractNum>
  <w:abstractNum w:abstractNumId="14" w15:restartNumberingAfterBreak="0">
    <w:nsid w:val="2DEB3AA6"/>
    <w:multiLevelType w:val="hybridMultilevel"/>
    <w:tmpl w:val="5316CB66"/>
    <w:lvl w:ilvl="0" w:tplc="B802CF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C60D69"/>
    <w:multiLevelType w:val="hybridMultilevel"/>
    <w:tmpl w:val="983E0E38"/>
    <w:lvl w:ilvl="0" w:tplc="A10A962E">
      <w:start w:val="1"/>
      <w:numFmt w:val="bullet"/>
      <w:lvlText w:val=""/>
      <w:lvlJc w:val="left"/>
      <w:pPr>
        <w:ind w:left="1068" w:hanging="360"/>
      </w:pPr>
      <w:rPr>
        <w:rFonts w:ascii="Max-Regular" w:hAnsi="Max-Regular" w:hint="default"/>
        <w:color w:val="A7A9AC"/>
        <w:sz w:val="24"/>
      </w:rPr>
    </w:lvl>
    <w:lvl w:ilvl="1" w:tplc="F5240CAE">
      <w:start w:val="1"/>
      <w:numFmt w:val="bullet"/>
      <w:lvlText w:val="o"/>
      <w:lvlJc w:val="left"/>
      <w:pPr>
        <w:ind w:left="1461" w:hanging="360"/>
      </w:pPr>
      <w:rPr>
        <w:rFonts w:ascii="Courier New" w:hAnsi="Courier New" w:cs="Courier New" w:hint="default"/>
      </w:rPr>
    </w:lvl>
    <w:lvl w:ilvl="2" w:tplc="CD280E36">
      <w:start w:val="1"/>
      <w:numFmt w:val="bullet"/>
      <w:lvlText w:val=""/>
      <w:lvlJc w:val="left"/>
      <w:pPr>
        <w:ind w:left="2181" w:hanging="360"/>
      </w:pPr>
      <w:rPr>
        <w:rFonts w:ascii="Wingdings" w:hAnsi="Wingdings" w:hint="default"/>
      </w:rPr>
    </w:lvl>
    <w:lvl w:ilvl="3" w:tplc="A6021CF8">
      <w:start w:val="1"/>
      <w:numFmt w:val="bullet"/>
      <w:lvlText w:val=""/>
      <w:lvlJc w:val="left"/>
      <w:pPr>
        <w:ind w:left="2901" w:hanging="360"/>
      </w:pPr>
      <w:rPr>
        <w:rFonts w:ascii="Symbol" w:hAnsi="Symbol" w:hint="default"/>
      </w:rPr>
    </w:lvl>
    <w:lvl w:ilvl="4" w:tplc="B8AAF61A">
      <w:start w:val="1"/>
      <w:numFmt w:val="bullet"/>
      <w:lvlText w:val="o"/>
      <w:lvlJc w:val="left"/>
      <w:pPr>
        <w:ind w:left="3621" w:hanging="360"/>
      </w:pPr>
      <w:rPr>
        <w:rFonts w:ascii="Courier New" w:hAnsi="Courier New" w:cs="Courier New" w:hint="default"/>
      </w:rPr>
    </w:lvl>
    <w:lvl w:ilvl="5" w:tplc="DAC8AFD0">
      <w:start w:val="1"/>
      <w:numFmt w:val="bullet"/>
      <w:lvlText w:val=""/>
      <w:lvlJc w:val="left"/>
      <w:pPr>
        <w:ind w:left="4341" w:hanging="360"/>
      </w:pPr>
      <w:rPr>
        <w:rFonts w:ascii="Wingdings" w:hAnsi="Wingdings" w:hint="default"/>
      </w:rPr>
    </w:lvl>
    <w:lvl w:ilvl="6" w:tplc="5C00D72E">
      <w:start w:val="1"/>
      <w:numFmt w:val="bullet"/>
      <w:lvlText w:val=""/>
      <w:lvlJc w:val="left"/>
      <w:pPr>
        <w:ind w:left="5061" w:hanging="360"/>
      </w:pPr>
      <w:rPr>
        <w:rFonts w:ascii="Symbol" w:hAnsi="Symbol" w:hint="default"/>
      </w:rPr>
    </w:lvl>
    <w:lvl w:ilvl="7" w:tplc="7D0E2930">
      <w:start w:val="1"/>
      <w:numFmt w:val="bullet"/>
      <w:lvlText w:val="o"/>
      <w:lvlJc w:val="left"/>
      <w:pPr>
        <w:ind w:left="5781" w:hanging="360"/>
      </w:pPr>
      <w:rPr>
        <w:rFonts w:ascii="Courier New" w:hAnsi="Courier New" w:cs="Courier New" w:hint="default"/>
      </w:rPr>
    </w:lvl>
    <w:lvl w:ilvl="8" w:tplc="83C23200">
      <w:start w:val="1"/>
      <w:numFmt w:val="bullet"/>
      <w:lvlText w:val=""/>
      <w:lvlJc w:val="left"/>
      <w:pPr>
        <w:ind w:left="6501" w:hanging="360"/>
      </w:pPr>
      <w:rPr>
        <w:rFonts w:ascii="Wingdings" w:hAnsi="Wingdings" w:hint="default"/>
      </w:rPr>
    </w:lvl>
  </w:abstractNum>
  <w:abstractNum w:abstractNumId="16" w15:restartNumberingAfterBreak="0">
    <w:nsid w:val="333A64BA"/>
    <w:multiLevelType w:val="hybridMultilevel"/>
    <w:tmpl w:val="01080D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F94557"/>
    <w:multiLevelType w:val="hybridMultilevel"/>
    <w:tmpl w:val="A2B0C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221C94"/>
    <w:multiLevelType w:val="hybridMultilevel"/>
    <w:tmpl w:val="F97E0B5C"/>
    <w:lvl w:ilvl="0" w:tplc="1A1AB7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865B02"/>
    <w:multiLevelType w:val="hybridMultilevel"/>
    <w:tmpl w:val="25302134"/>
    <w:lvl w:ilvl="0" w:tplc="9BEC4D4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3C38763E"/>
    <w:multiLevelType w:val="hybridMultilevel"/>
    <w:tmpl w:val="983E0E38"/>
    <w:styleLink w:val="IJListas"/>
    <w:lvl w:ilvl="0" w:tplc="026EB7D8">
      <w:start w:val="1"/>
      <w:numFmt w:val="bullet"/>
      <w:lvlText w:val=""/>
      <w:lvlJc w:val="left"/>
      <w:pPr>
        <w:ind w:left="1068" w:hanging="360"/>
      </w:pPr>
      <w:rPr>
        <w:rFonts w:ascii="Symbol" w:hAnsi="Symbol" w:hint="default"/>
        <w:sz w:val="24"/>
      </w:rPr>
    </w:lvl>
    <w:lvl w:ilvl="1" w:tplc="824E508E">
      <w:start w:val="1"/>
      <w:numFmt w:val="bullet"/>
      <w:lvlText w:val="o"/>
      <w:lvlJc w:val="left"/>
      <w:pPr>
        <w:ind w:left="1461" w:hanging="360"/>
      </w:pPr>
      <w:rPr>
        <w:rFonts w:ascii="Courier New" w:hAnsi="Courier New" w:cs="Courier New" w:hint="default"/>
      </w:rPr>
    </w:lvl>
    <w:lvl w:ilvl="2" w:tplc="D918E7D0">
      <w:start w:val="1"/>
      <w:numFmt w:val="bullet"/>
      <w:lvlText w:val=""/>
      <w:lvlJc w:val="left"/>
      <w:pPr>
        <w:ind w:left="2181" w:hanging="360"/>
      </w:pPr>
      <w:rPr>
        <w:rFonts w:ascii="Wingdings" w:hAnsi="Wingdings" w:hint="default"/>
      </w:rPr>
    </w:lvl>
    <w:lvl w:ilvl="3" w:tplc="AE964286">
      <w:start w:val="1"/>
      <w:numFmt w:val="bullet"/>
      <w:lvlText w:val=""/>
      <w:lvlJc w:val="left"/>
      <w:pPr>
        <w:ind w:left="2901" w:hanging="360"/>
      </w:pPr>
      <w:rPr>
        <w:rFonts w:ascii="Symbol" w:hAnsi="Symbol" w:hint="default"/>
      </w:rPr>
    </w:lvl>
    <w:lvl w:ilvl="4" w:tplc="8B581DBC">
      <w:start w:val="1"/>
      <w:numFmt w:val="bullet"/>
      <w:lvlText w:val="o"/>
      <w:lvlJc w:val="left"/>
      <w:pPr>
        <w:ind w:left="3621" w:hanging="360"/>
      </w:pPr>
      <w:rPr>
        <w:rFonts w:ascii="Courier New" w:hAnsi="Courier New" w:cs="Courier New" w:hint="default"/>
      </w:rPr>
    </w:lvl>
    <w:lvl w:ilvl="5" w:tplc="0060D246">
      <w:start w:val="1"/>
      <w:numFmt w:val="bullet"/>
      <w:lvlText w:val=""/>
      <w:lvlJc w:val="left"/>
      <w:pPr>
        <w:ind w:left="4341" w:hanging="360"/>
      </w:pPr>
      <w:rPr>
        <w:rFonts w:ascii="Wingdings" w:hAnsi="Wingdings" w:hint="default"/>
      </w:rPr>
    </w:lvl>
    <w:lvl w:ilvl="6" w:tplc="42B0BEA2">
      <w:start w:val="1"/>
      <w:numFmt w:val="bullet"/>
      <w:lvlText w:val=""/>
      <w:lvlJc w:val="left"/>
      <w:pPr>
        <w:ind w:left="5061" w:hanging="360"/>
      </w:pPr>
      <w:rPr>
        <w:rFonts w:ascii="Symbol" w:hAnsi="Symbol" w:hint="default"/>
      </w:rPr>
    </w:lvl>
    <w:lvl w:ilvl="7" w:tplc="0814462E">
      <w:start w:val="1"/>
      <w:numFmt w:val="bullet"/>
      <w:lvlText w:val="o"/>
      <w:lvlJc w:val="left"/>
      <w:pPr>
        <w:ind w:left="5781" w:hanging="360"/>
      </w:pPr>
      <w:rPr>
        <w:rFonts w:ascii="Courier New" w:hAnsi="Courier New" w:cs="Courier New" w:hint="default"/>
      </w:rPr>
    </w:lvl>
    <w:lvl w:ilvl="8" w:tplc="DDEC577A">
      <w:start w:val="1"/>
      <w:numFmt w:val="bullet"/>
      <w:lvlText w:val=""/>
      <w:lvlJc w:val="left"/>
      <w:pPr>
        <w:ind w:left="6501" w:hanging="360"/>
      </w:pPr>
      <w:rPr>
        <w:rFonts w:ascii="Wingdings" w:hAnsi="Wingdings" w:hint="default"/>
      </w:rPr>
    </w:lvl>
  </w:abstractNum>
  <w:abstractNum w:abstractNumId="21" w15:restartNumberingAfterBreak="0">
    <w:nsid w:val="3F961C17"/>
    <w:multiLevelType w:val="hybridMultilevel"/>
    <w:tmpl w:val="B0DC9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BA7204"/>
    <w:multiLevelType w:val="hybridMultilevel"/>
    <w:tmpl w:val="F4588AAA"/>
    <w:lvl w:ilvl="0" w:tplc="0E229630">
      <w:start w:val="1"/>
      <w:numFmt w:val="bullet"/>
      <w:lvlText w:val=""/>
      <w:lvlJc w:val="left"/>
      <w:pPr>
        <w:ind w:left="1068" w:hanging="360"/>
      </w:pPr>
      <w:rPr>
        <w:rFonts w:ascii="Symbol" w:hAnsi="Symbol" w:hint="default"/>
        <w:color w:val="A7A9AC"/>
        <w:sz w:val="24"/>
      </w:rPr>
    </w:lvl>
    <w:lvl w:ilvl="1" w:tplc="43C8C3A2">
      <w:start w:val="1"/>
      <w:numFmt w:val="bullet"/>
      <w:lvlText w:val="o"/>
      <w:lvlJc w:val="left"/>
      <w:pPr>
        <w:ind w:left="1461" w:hanging="360"/>
      </w:pPr>
      <w:rPr>
        <w:rFonts w:ascii="Courier New" w:hAnsi="Courier New" w:cs="Courier New" w:hint="default"/>
      </w:rPr>
    </w:lvl>
    <w:lvl w:ilvl="2" w:tplc="AD46FD58">
      <w:start w:val="1"/>
      <w:numFmt w:val="bullet"/>
      <w:lvlText w:val=""/>
      <w:lvlJc w:val="left"/>
      <w:pPr>
        <w:ind w:left="2181" w:hanging="360"/>
      </w:pPr>
      <w:rPr>
        <w:rFonts w:ascii="Wingdings" w:hAnsi="Wingdings" w:hint="default"/>
      </w:rPr>
    </w:lvl>
    <w:lvl w:ilvl="3" w:tplc="A6F44F50">
      <w:start w:val="1"/>
      <w:numFmt w:val="bullet"/>
      <w:lvlText w:val=""/>
      <w:lvlJc w:val="left"/>
      <w:pPr>
        <w:ind w:left="2901" w:hanging="360"/>
      </w:pPr>
      <w:rPr>
        <w:rFonts w:ascii="Symbol" w:hAnsi="Symbol" w:hint="default"/>
      </w:rPr>
    </w:lvl>
    <w:lvl w:ilvl="4" w:tplc="1BD4F994">
      <w:start w:val="1"/>
      <w:numFmt w:val="bullet"/>
      <w:lvlText w:val="o"/>
      <w:lvlJc w:val="left"/>
      <w:pPr>
        <w:ind w:left="3621" w:hanging="360"/>
      </w:pPr>
      <w:rPr>
        <w:rFonts w:ascii="Courier New" w:hAnsi="Courier New" w:cs="Courier New" w:hint="default"/>
      </w:rPr>
    </w:lvl>
    <w:lvl w:ilvl="5" w:tplc="3D3C9154">
      <w:start w:val="1"/>
      <w:numFmt w:val="bullet"/>
      <w:lvlText w:val=""/>
      <w:lvlJc w:val="left"/>
      <w:pPr>
        <w:ind w:left="4341" w:hanging="360"/>
      </w:pPr>
      <w:rPr>
        <w:rFonts w:ascii="Wingdings" w:hAnsi="Wingdings" w:hint="default"/>
      </w:rPr>
    </w:lvl>
    <w:lvl w:ilvl="6" w:tplc="C23AC6CE">
      <w:start w:val="1"/>
      <w:numFmt w:val="bullet"/>
      <w:lvlText w:val=""/>
      <w:lvlJc w:val="left"/>
      <w:pPr>
        <w:ind w:left="5061" w:hanging="360"/>
      </w:pPr>
      <w:rPr>
        <w:rFonts w:ascii="Symbol" w:hAnsi="Symbol" w:hint="default"/>
      </w:rPr>
    </w:lvl>
    <w:lvl w:ilvl="7" w:tplc="53926A52">
      <w:start w:val="1"/>
      <w:numFmt w:val="bullet"/>
      <w:lvlText w:val="o"/>
      <w:lvlJc w:val="left"/>
      <w:pPr>
        <w:ind w:left="5781" w:hanging="360"/>
      </w:pPr>
      <w:rPr>
        <w:rFonts w:ascii="Courier New" w:hAnsi="Courier New" w:cs="Courier New" w:hint="default"/>
      </w:rPr>
    </w:lvl>
    <w:lvl w:ilvl="8" w:tplc="27F89E94">
      <w:start w:val="1"/>
      <w:numFmt w:val="bullet"/>
      <w:lvlText w:val=""/>
      <w:lvlJc w:val="left"/>
      <w:pPr>
        <w:ind w:left="6501" w:hanging="360"/>
      </w:pPr>
      <w:rPr>
        <w:rFonts w:ascii="Wingdings" w:hAnsi="Wingdings" w:hint="default"/>
      </w:rPr>
    </w:lvl>
  </w:abstractNum>
  <w:abstractNum w:abstractNumId="23" w15:restartNumberingAfterBreak="0">
    <w:nsid w:val="44181625"/>
    <w:multiLevelType w:val="hybridMultilevel"/>
    <w:tmpl w:val="16F2979C"/>
    <w:lvl w:ilvl="0" w:tplc="2DA46990">
      <w:start w:val="1"/>
      <w:numFmt w:val="bullet"/>
      <w:lvlText w:val=""/>
      <w:lvlJc w:val="left"/>
      <w:pPr>
        <w:ind w:left="1778" w:hanging="360"/>
      </w:pPr>
      <w:rPr>
        <w:rFonts w:ascii="Symbol" w:hAnsi="Symbol" w:hint="default"/>
        <w:color w:val="A7A9AC"/>
        <w:sz w:val="24"/>
      </w:rPr>
    </w:lvl>
    <w:lvl w:ilvl="1" w:tplc="25A81C06">
      <w:start w:val="1"/>
      <w:numFmt w:val="bullet"/>
      <w:lvlText w:val="o"/>
      <w:lvlJc w:val="left"/>
      <w:pPr>
        <w:ind w:left="2171" w:hanging="360"/>
      </w:pPr>
      <w:rPr>
        <w:rFonts w:ascii="Courier New" w:hAnsi="Courier New" w:cs="Courier New" w:hint="default"/>
      </w:rPr>
    </w:lvl>
    <w:lvl w:ilvl="2" w:tplc="71543FB0">
      <w:start w:val="1"/>
      <w:numFmt w:val="bullet"/>
      <w:lvlText w:val=""/>
      <w:lvlJc w:val="left"/>
      <w:pPr>
        <w:ind w:left="2891" w:hanging="360"/>
      </w:pPr>
      <w:rPr>
        <w:rFonts w:ascii="Wingdings" w:hAnsi="Wingdings" w:hint="default"/>
      </w:rPr>
    </w:lvl>
    <w:lvl w:ilvl="3" w:tplc="B75A80D2">
      <w:start w:val="1"/>
      <w:numFmt w:val="bullet"/>
      <w:lvlText w:val=""/>
      <w:lvlJc w:val="left"/>
      <w:pPr>
        <w:ind w:left="3611" w:hanging="360"/>
      </w:pPr>
      <w:rPr>
        <w:rFonts w:ascii="Symbol" w:hAnsi="Symbol" w:hint="default"/>
      </w:rPr>
    </w:lvl>
    <w:lvl w:ilvl="4" w:tplc="6E2E4C50">
      <w:start w:val="1"/>
      <w:numFmt w:val="bullet"/>
      <w:lvlText w:val="o"/>
      <w:lvlJc w:val="left"/>
      <w:pPr>
        <w:ind w:left="4331" w:hanging="360"/>
      </w:pPr>
      <w:rPr>
        <w:rFonts w:ascii="Courier New" w:hAnsi="Courier New" w:cs="Courier New" w:hint="default"/>
      </w:rPr>
    </w:lvl>
    <w:lvl w:ilvl="5" w:tplc="14067DB2">
      <w:start w:val="1"/>
      <w:numFmt w:val="bullet"/>
      <w:lvlText w:val=""/>
      <w:lvlJc w:val="left"/>
      <w:pPr>
        <w:ind w:left="5051" w:hanging="360"/>
      </w:pPr>
      <w:rPr>
        <w:rFonts w:ascii="Wingdings" w:hAnsi="Wingdings" w:hint="default"/>
      </w:rPr>
    </w:lvl>
    <w:lvl w:ilvl="6" w:tplc="A43E87B4">
      <w:start w:val="1"/>
      <w:numFmt w:val="bullet"/>
      <w:lvlText w:val=""/>
      <w:lvlJc w:val="left"/>
      <w:pPr>
        <w:ind w:left="5771" w:hanging="360"/>
      </w:pPr>
      <w:rPr>
        <w:rFonts w:ascii="Symbol" w:hAnsi="Symbol" w:hint="default"/>
      </w:rPr>
    </w:lvl>
    <w:lvl w:ilvl="7" w:tplc="875EA1DA">
      <w:start w:val="1"/>
      <w:numFmt w:val="bullet"/>
      <w:lvlText w:val="o"/>
      <w:lvlJc w:val="left"/>
      <w:pPr>
        <w:ind w:left="6491" w:hanging="360"/>
      </w:pPr>
      <w:rPr>
        <w:rFonts w:ascii="Courier New" w:hAnsi="Courier New" w:cs="Courier New" w:hint="default"/>
      </w:rPr>
    </w:lvl>
    <w:lvl w:ilvl="8" w:tplc="99087204">
      <w:start w:val="1"/>
      <w:numFmt w:val="bullet"/>
      <w:lvlText w:val=""/>
      <w:lvlJc w:val="left"/>
      <w:pPr>
        <w:ind w:left="7211" w:hanging="360"/>
      </w:pPr>
      <w:rPr>
        <w:rFonts w:ascii="Wingdings" w:hAnsi="Wingdings" w:hint="default"/>
      </w:rPr>
    </w:lvl>
  </w:abstractNum>
  <w:abstractNum w:abstractNumId="24" w15:restartNumberingAfterBreak="0">
    <w:nsid w:val="479C739C"/>
    <w:multiLevelType w:val="hybridMultilevel"/>
    <w:tmpl w:val="EA9E42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4A1D762C"/>
    <w:multiLevelType w:val="hybridMultilevel"/>
    <w:tmpl w:val="983E0E38"/>
    <w:lvl w:ilvl="0" w:tplc="A2701DF0">
      <w:start w:val="1"/>
      <w:numFmt w:val="bullet"/>
      <w:lvlText w:val=""/>
      <w:lvlJc w:val="left"/>
      <w:pPr>
        <w:ind w:left="1068" w:hanging="360"/>
      </w:pPr>
      <w:rPr>
        <w:rFonts w:ascii="Max-Regular" w:hAnsi="Max-Regular" w:hint="default"/>
        <w:color w:val="A7A9AC"/>
        <w:sz w:val="24"/>
      </w:rPr>
    </w:lvl>
    <w:lvl w:ilvl="1" w:tplc="DA707BF6">
      <w:start w:val="1"/>
      <w:numFmt w:val="bullet"/>
      <w:lvlText w:val="o"/>
      <w:lvlJc w:val="left"/>
      <w:pPr>
        <w:ind w:left="1461" w:hanging="360"/>
      </w:pPr>
      <w:rPr>
        <w:rFonts w:ascii="Courier New" w:hAnsi="Courier New" w:cs="Courier New" w:hint="default"/>
      </w:rPr>
    </w:lvl>
    <w:lvl w:ilvl="2" w:tplc="2B4C5D62">
      <w:start w:val="1"/>
      <w:numFmt w:val="bullet"/>
      <w:lvlText w:val=""/>
      <w:lvlJc w:val="left"/>
      <w:pPr>
        <w:ind w:left="2181" w:hanging="360"/>
      </w:pPr>
      <w:rPr>
        <w:rFonts w:ascii="Wingdings" w:hAnsi="Wingdings" w:hint="default"/>
      </w:rPr>
    </w:lvl>
    <w:lvl w:ilvl="3" w:tplc="DF3CAFA6">
      <w:start w:val="1"/>
      <w:numFmt w:val="bullet"/>
      <w:lvlText w:val=""/>
      <w:lvlJc w:val="left"/>
      <w:pPr>
        <w:ind w:left="2901" w:hanging="360"/>
      </w:pPr>
      <w:rPr>
        <w:rFonts w:ascii="Symbol" w:hAnsi="Symbol" w:hint="default"/>
      </w:rPr>
    </w:lvl>
    <w:lvl w:ilvl="4" w:tplc="F7286326">
      <w:start w:val="1"/>
      <w:numFmt w:val="bullet"/>
      <w:lvlText w:val="o"/>
      <w:lvlJc w:val="left"/>
      <w:pPr>
        <w:ind w:left="3621" w:hanging="360"/>
      </w:pPr>
      <w:rPr>
        <w:rFonts w:ascii="Courier New" w:hAnsi="Courier New" w:cs="Courier New" w:hint="default"/>
      </w:rPr>
    </w:lvl>
    <w:lvl w:ilvl="5" w:tplc="FE441D48">
      <w:start w:val="1"/>
      <w:numFmt w:val="bullet"/>
      <w:lvlText w:val=""/>
      <w:lvlJc w:val="left"/>
      <w:pPr>
        <w:ind w:left="4341" w:hanging="360"/>
      </w:pPr>
      <w:rPr>
        <w:rFonts w:ascii="Wingdings" w:hAnsi="Wingdings" w:hint="default"/>
      </w:rPr>
    </w:lvl>
    <w:lvl w:ilvl="6" w:tplc="D12ADED6">
      <w:start w:val="1"/>
      <w:numFmt w:val="bullet"/>
      <w:lvlText w:val=""/>
      <w:lvlJc w:val="left"/>
      <w:pPr>
        <w:ind w:left="5061" w:hanging="360"/>
      </w:pPr>
      <w:rPr>
        <w:rFonts w:ascii="Symbol" w:hAnsi="Symbol" w:hint="default"/>
      </w:rPr>
    </w:lvl>
    <w:lvl w:ilvl="7" w:tplc="6294474E">
      <w:start w:val="1"/>
      <w:numFmt w:val="bullet"/>
      <w:lvlText w:val="o"/>
      <w:lvlJc w:val="left"/>
      <w:pPr>
        <w:ind w:left="5781" w:hanging="360"/>
      </w:pPr>
      <w:rPr>
        <w:rFonts w:ascii="Courier New" w:hAnsi="Courier New" w:cs="Courier New" w:hint="default"/>
      </w:rPr>
    </w:lvl>
    <w:lvl w:ilvl="8" w:tplc="CF4899B4">
      <w:start w:val="1"/>
      <w:numFmt w:val="bullet"/>
      <w:lvlText w:val=""/>
      <w:lvlJc w:val="left"/>
      <w:pPr>
        <w:ind w:left="6501" w:hanging="360"/>
      </w:pPr>
      <w:rPr>
        <w:rFonts w:ascii="Wingdings" w:hAnsi="Wingdings" w:hint="default"/>
      </w:rPr>
    </w:lvl>
  </w:abstractNum>
  <w:abstractNum w:abstractNumId="26" w15:restartNumberingAfterBreak="0">
    <w:nsid w:val="4CCD0ACF"/>
    <w:multiLevelType w:val="hybridMultilevel"/>
    <w:tmpl w:val="983E0E38"/>
    <w:numStyleLink w:val="IJListas"/>
  </w:abstractNum>
  <w:abstractNum w:abstractNumId="27" w15:restartNumberingAfterBreak="0">
    <w:nsid w:val="4E752198"/>
    <w:multiLevelType w:val="hybridMultilevel"/>
    <w:tmpl w:val="BB543930"/>
    <w:lvl w:ilvl="0" w:tplc="B882CE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4F2A51BD"/>
    <w:multiLevelType w:val="hybridMultilevel"/>
    <w:tmpl w:val="F4588AAA"/>
    <w:lvl w:ilvl="0" w:tplc="975E860A">
      <w:start w:val="1"/>
      <w:numFmt w:val="bullet"/>
      <w:lvlText w:val=""/>
      <w:lvlJc w:val="left"/>
      <w:pPr>
        <w:ind w:left="720" w:hanging="360"/>
      </w:pPr>
      <w:rPr>
        <w:rFonts w:ascii="Symbol" w:hAnsi="Symbol" w:hint="default"/>
        <w:color w:val="A7A9AC"/>
        <w:sz w:val="24"/>
      </w:rPr>
    </w:lvl>
    <w:lvl w:ilvl="1" w:tplc="CB504832">
      <w:start w:val="1"/>
      <w:numFmt w:val="bullet"/>
      <w:lvlText w:val="o"/>
      <w:lvlJc w:val="left"/>
      <w:pPr>
        <w:ind w:left="1113" w:hanging="360"/>
      </w:pPr>
      <w:rPr>
        <w:rFonts w:ascii="Courier New" w:hAnsi="Courier New" w:cs="Courier New" w:hint="default"/>
      </w:rPr>
    </w:lvl>
    <w:lvl w:ilvl="2" w:tplc="23BC3D6E">
      <w:start w:val="1"/>
      <w:numFmt w:val="bullet"/>
      <w:lvlText w:val=""/>
      <w:lvlJc w:val="left"/>
      <w:pPr>
        <w:ind w:left="1833" w:hanging="360"/>
      </w:pPr>
      <w:rPr>
        <w:rFonts w:ascii="Wingdings" w:hAnsi="Wingdings" w:hint="default"/>
      </w:rPr>
    </w:lvl>
    <w:lvl w:ilvl="3" w:tplc="0CB6DE64">
      <w:start w:val="1"/>
      <w:numFmt w:val="bullet"/>
      <w:lvlText w:val=""/>
      <w:lvlJc w:val="left"/>
      <w:pPr>
        <w:ind w:left="2553" w:hanging="360"/>
      </w:pPr>
      <w:rPr>
        <w:rFonts w:ascii="Symbol" w:hAnsi="Symbol" w:hint="default"/>
      </w:rPr>
    </w:lvl>
    <w:lvl w:ilvl="4" w:tplc="608075BE">
      <w:start w:val="1"/>
      <w:numFmt w:val="bullet"/>
      <w:lvlText w:val="o"/>
      <w:lvlJc w:val="left"/>
      <w:pPr>
        <w:ind w:left="3273" w:hanging="360"/>
      </w:pPr>
      <w:rPr>
        <w:rFonts w:ascii="Courier New" w:hAnsi="Courier New" w:cs="Courier New" w:hint="default"/>
      </w:rPr>
    </w:lvl>
    <w:lvl w:ilvl="5" w:tplc="5DF05BAE">
      <w:start w:val="1"/>
      <w:numFmt w:val="bullet"/>
      <w:lvlText w:val=""/>
      <w:lvlJc w:val="left"/>
      <w:pPr>
        <w:ind w:left="3993" w:hanging="360"/>
      </w:pPr>
      <w:rPr>
        <w:rFonts w:ascii="Wingdings" w:hAnsi="Wingdings" w:hint="default"/>
      </w:rPr>
    </w:lvl>
    <w:lvl w:ilvl="6" w:tplc="A2C26D10">
      <w:start w:val="1"/>
      <w:numFmt w:val="bullet"/>
      <w:lvlText w:val=""/>
      <w:lvlJc w:val="left"/>
      <w:pPr>
        <w:ind w:left="4713" w:hanging="360"/>
      </w:pPr>
      <w:rPr>
        <w:rFonts w:ascii="Symbol" w:hAnsi="Symbol" w:hint="default"/>
      </w:rPr>
    </w:lvl>
    <w:lvl w:ilvl="7" w:tplc="5F548AA2">
      <w:start w:val="1"/>
      <w:numFmt w:val="bullet"/>
      <w:lvlText w:val="o"/>
      <w:lvlJc w:val="left"/>
      <w:pPr>
        <w:ind w:left="5433" w:hanging="360"/>
      </w:pPr>
      <w:rPr>
        <w:rFonts w:ascii="Courier New" w:hAnsi="Courier New" w:cs="Courier New" w:hint="default"/>
      </w:rPr>
    </w:lvl>
    <w:lvl w:ilvl="8" w:tplc="FD6E2698">
      <w:start w:val="1"/>
      <w:numFmt w:val="bullet"/>
      <w:lvlText w:val=""/>
      <w:lvlJc w:val="left"/>
      <w:pPr>
        <w:ind w:left="6153" w:hanging="360"/>
      </w:pPr>
      <w:rPr>
        <w:rFonts w:ascii="Wingdings" w:hAnsi="Wingdings" w:hint="default"/>
      </w:rPr>
    </w:lvl>
  </w:abstractNum>
  <w:abstractNum w:abstractNumId="29" w15:restartNumberingAfterBreak="0">
    <w:nsid w:val="51E46334"/>
    <w:multiLevelType w:val="hybridMultilevel"/>
    <w:tmpl w:val="983E0E38"/>
    <w:numStyleLink w:val="IJListas"/>
  </w:abstractNum>
  <w:abstractNum w:abstractNumId="30" w15:restartNumberingAfterBreak="0">
    <w:nsid w:val="5BA626D6"/>
    <w:multiLevelType w:val="hybridMultilevel"/>
    <w:tmpl w:val="E586E342"/>
    <w:lvl w:ilvl="0" w:tplc="06123E0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F4667D"/>
    <w:multiLevelType w:val="hybridMultilevel"/>
    <w:tmpl w:val="571C410C"/>
    <w:lvl w:ilvl="0" w:tplc="30C8D04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46C4752"/>
    <w:multiLevelType w:val="hybridMultilevel"/>
    <w:tmpl w:val="B35EB5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72963AB4"/>
    <w:multiLevelType w:val="hybridMultilevel"/>
    <w:tmpl w:val="983E0E38"/>
    <w:lvl w:ilvl="0" w:tplc="BC489C0C">
      <w:start w:val="1"/>
      <w:numFmt w:val="bullet"/>
      <w:lvlText w:val=""/>
      <w:lvlJc w:val="left"/>
      <w:pPr>
        <w:ind w:left="1068" w:hanging="360"/>
      </w:pPr>
      <w:rPr>
        <w:rFonts w:ascii="Max-Regular" w:hAnsi="Max-Regular" w:hint="default"/>
        <w:color w:val="A7A9AC"/>
        <w:sz w:val="24"/>
      </w:rPr>
    </w:lvl>
    <w:lvl w:ilvl="1" w:tplc="DE7E2C82">
      <w:start w:val="1"/>
      <w:numFmt w:val="bullet"/>
      <w:lvlText w:val="o"/>
      <w:lvlJc w:val="left"/>
      <w:pPr>
        <w:ind w:left="1461" w:hanging="360"/>
      </w:pPr>
      <w:rPr>
        <w:rFonts w:ascii="Courier New" w:hAnsi="Courier New" w:cs="Courier New" w:hint="default"/>
      </w:rPr>
    </w:lvl>
    <w:lvl w:ilvl="2" w:tplc="ECFC3144">
      <w:start w:val="1"/>
      <w:numFmt w:val="bullet"/>
      <w:lvlText w:val=""/>
      <w:lvlJc w:val="left"/>
      <w:pPr>
        <w:ind w:left="2181" w:hanging="360"/>
      </w:pPr>
      <w:rPr>
        <w:rFonts w:ascii="Wingdings" w:hAnsi="Wingdings" w:hint="default"/>
      </w:rPr>
    </w:lvl>
    <w:lvl w:ilvl="3" w:tplc="8DB8782E">
      <w:start w:val="1"/>
      <w:numFmt w:val="bullet"/>
      <w:lvlText w:val=""/>
      <w:lvlJc w:val="left"/>
      <w:pPr>
        <w:ind w:left="2901" w:hanging="360"/>
      </w:pPr>
      <w:rPr>
        <w:rFonts w:ascii="Symbol" w:hAnsi="Symbol" w:hint="default"/>
      </w:rPr>
    </w:lvl>
    <w:lvl w:ilvl="4" w:tplc="FD72C21C">
      <w:start w:val="1"/>
      <w:numFmt w:val="bullet"/>
      <w:lvlText w:val="o"/>
      <w:lvlJc w:val="left"/>
      <w:pPr>
        <w:ind w:left="3621" w:hanging="360"/>
      </w:pPr>
      <w:rPr>
        <w:rFonts w:ascii="Courier New" w:hAnsi="Courier New" w:cs="Courier New" w:hint="default"/>
      </w:rPr>
    </w:lvl>
    <w:lvl w:ilvl="5" w:tplc="41BC1E2E">
      <w:start w:val="1"/>
      <w:numFmt w:val="bullet"/>
      <w:lvlText w:val=""/>
      <w:lvlJc w:val="left"/>
      <w:pPr>
        <w:ind w:left="4341" w:hanging="360"/>
      </w:pPr>
      <w:rPr>
        <w:rFonts w:ascii="Wingdings" w:hAnsi="Wingdings" w:hint="default"/>
      </w:rPr>
    </w:lvl>
    <w:lvl w:ilvl="6" w:tplc="4C4458A4">
      <w:start w:val="1"/>
      <w:numFmt w:val="bullet"/>
      <w:lvlText w:val=""/>
      <w:lvlJc w:val="left"/>
      <w:pPr>
        <w:ind w:left="5061" w:hanging="360"/>
      </w:pPr>
      <w:rPr>
        <w:rFonts w:ascii="Symbol" w:hAnsi="Symbol" w:hint="default"/>
      </w:rPr>
    </w:lvl>
    <w:lvl w:ilvl="7" w:tplc="FCAE2D8A">
      <w:start w:val="1"/>
      <w:numFmt w:val="bullet"/>
      <w:lvlText w:val="o"/>
      <w:lvlJc w:val="left"/>
      <w:pPr>
        <w:ind w:left="5781" w:hanging="360"/>
      </w:pPr>
      <w:rPr>
        <w:rFonts w:ascii="Courier New" w:hAnsi="Courier New" w:cs="Courier New" w:hint="default"/>
      </w:rPr>
    </w:lvl>
    <w:lvl w:ilvl="8" w:tplc="5CCE9CCA">
      <w:start w:val="1"/>
      <w:numFmt w:val="bullet"/>
      <w:lvlText w:val=""/>
      <w:lvlJc w:val="left"/>
      <w:pPr>
        <w:ind w:left="6501" w:hanging="360"/>
      </w:pPr>
      <w:rPr>
        <w:rFonts w:ascii="Wingdings" w:hAnsi="Wingdings" w:hint="default"/>
      </w:rPr>
    </w:lvl>
  </w:abstractNum>
  <w:abstractNum w:abstractNumId="34" w15:restartNumberingAfterBreak="0">
    <w:nsid w:val="74A4034C"/>
    <w:multiLevelType w:val="hybridMultilevel"/>
    <w:tmpl w:val="983E0E38"/>
    <w:numStyleLink w:val="IJListas"/>
  </w:abstractNum>
  <w:abstractNum w:abstractNumId="35" w15:restartNumberingAfterBreak="0">
    <w:nsid w:val="75633008"/>
    <w:multiLevelType w:val="hybridMultilevel"/>
    <w:tmpl w:val="A4F27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AD3A6B"/>
    <w:multiLevelType w:val="hybridMultilevel"/>
    <w:tmpl w:val="983E0E38"/>
    <w:numStyleLink w:val="IJListas"/>
  </w:abstractNum>
  <w:abstractNum w:abstractNumId="37" w15:restartNumberingAfterBreak="0">
    <w:nsid w:val="76C95D8C"/>
    <w:multiLevelType w:val="hybridMultilevel"/>
    <w:tmpl w:val="6E08C2F8"/>
    <w:lvl w:ilvl="0" w:tplc="791EF278">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ACA7A64"/>
    <w:multiLevelType w:val="hybridMultilevel"/>
    <w:tmpl w:val="27DC7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6"/>
  </w:num>
  <w:num w:numId="4">
    <w:abstractNumId w:val="15"/>
  </w:num>
  <w:num w:numId="5">
    <w:abstractNumId w:val="22"/>
  </w:num>
  <w:num w:numId="6">
    <w:abstractNumId w:val="28"/>
  </w:num>
  <w:num w:numId="7">
    <w:abstractNumId w:val="11"/>
  </w:num>
  <w:num w:numId="8">
    <w:abstractNumId w:val="3"/>
  </w:num>
  <w:num w:numId="9">
    <w:abstractNumId w:val="26"/>
  </w:num>
  <w:num w:numId="10">
    <w:abstractNumId w:val="34"/>
  </w:num>
  <w:num w:numId="11">
    <w:abstractNumId w:val="6"/>
  </w:num>
  <w:num w:numId="12">
    <w:abstractNumId w:val="29"/>
  </w:num>
  <w:num w:numId="13">
    <w:abstractNumId w:val="12"/>
  </w:num>
  <w:num w:numId="14">
    <w:abstractNumId w:val="25"/>
  </w:num>
  <w:num w:numId="15">
    <w:abstractNumId w:val="33"/>
  </w:num>
  <w:num w:numId="16">
    <w:abstractNumId w:val="23"/>
  </w:num>
  <w:num w:numId="17">
    <w:abstractNumId w:val="37"/>
  </w:num>
  <w:num w:numId="18">
    <w:abstractNumId w:val="0"/>
  </w:num>
  <w:num w:numId="19">
    <w:abstractNumId w:val="31"/>
  </w:num>
  <w:num w:numId="20">
    <w:abstractNumId w:val="16"/>
  </w:num>
  <w:num w:numId="21">
    <w:abstractNumId w:val="17"/>
  </w:num>
  <w:num w:numId="22">
    <w:abstractNumId w:val="24"/>
  </w:num>
  <w:num w:numId="23">
    <w:abstractNumId w:val="24"/>
  </w:num>
  <w:num w:numId="24">
    <w:abstractNumId w:val="32"/>
  </w:num>
  <w:num w:numId="25">
    <w:abstractNumId w:val="32"/>
  </w:num>
  <w:num w:numId="26">
    <w:abstractNumId w:val="24"/>
  </w:num>
  <w:num w:numId="27">
    <w:abstractNumId w:val="10"/>
  </w:num>
  <w:num w:numId="28">
    <w:abstractNumId w:val="9"/>
  </w:num>
  <w:num w:numId="29">
    <w:abstractNumId w:val="14"/>
  </w:num>
  <w:num w:numId="30">
    <w:abstractNumId w:val="7"/>
  </w:num>
  <w:num w:numId="31">
    <w:abstractNumId w:val="21"/>
  </w:num>
  <w:num w:numId="32">
    <w:abstractNumId w:val="38"/>
  </w:num>
  <w:num w:numId="33">
    <w:abstractNumId w:val="4"/>
  </w:num>
  <w:num w:numId="34">
    <w:abstractNumId w:val="35"/>
  </w:num>
  <w:num w:numId="35">
    <w:abstractNumId w:val="8"/>
  </w:num>
  <w:num w:numId="36">
    <w:abstractNumId w:val="19"/>
  </w:num>
  <w:num w:numId="37">
    <w:abstractNumId w:val="30"/>
  </w:num>
  <w:num w:numId="38">
    <w:abstractNumId w:val="5"/>
  </w:num>
  <w:num w:numId="39">
    <w:abstractNumId w:val="27"/>
  </w:num>
  <w:num w:numId="40">
    <w:abstractNumId w:val="18"/>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BE0"/>
    <w:rsid w:val="000110C2"/>
    <w:rsid w:val="000161EA"/>
    <w:rsid w:val="0002183D"/>
    <w:rsid w:val="0002405D"/>
    <w:rsid w:val="000D3620"/>
    <w:rsid w:val="000E696B"/>
    <w:rsid w:val="00114212"/>
    <w:rsid w:val="00133DF9"/>
    <w:rsid w:val="001907D0"/>
    <w:rsid w:val="00223B79"/>
    <w:rsid w:val="002352A0"/>
    <w:rsid w:val="00295262"/>
    <w:rsid w:val="002A56A8"/>
    <w:rsid w:val="002B4BE0"/>
    <w:rsid w:val="002C5C21"/>
    <w:rsid w:val="00327B54"/>
    <w:rsid w:val="00346529"/>
    <w:rsid w:val="00403538"/>
    <w:rsid w:val="00435B5C"/>
    <w:rsid w:val="00445EF8"/>
    <w:rsid w:val="004B6B36"/>
    <w:rsid w:val="004D2E7A"/>
    <w:rsid w:val="004F2B4F"/>
    <w:rsid w:val="004F5BBD"/>
    <w:rsid w:val="004F6592"/>
    <w:rsid w:val="0050339F"/>
    <w:rsid w:val="005236CD"/>
    <w:rsid w:val="0059134B"/>
    <w:rsid w:val="005B5464"/>
    <w:rsid w:val="006416B0"/>
    <w:rsid w:val="00700386"/>
    <w:rsid w:val="00752CF9"/>
    <w:rsid w:val="008A4AA9"/>
    <w:rsid w:val="008D41E1"/>
    <w:rsid w:val="008E1CD0"/>
    <w:rsid w:val="008E7388"/>
    <w:rsid w:val="0091411E"/>
    <w:rsid w:val="00945CC3"/>
    <w:rsid w:val="00981AB8"/>
    <w:rsid w:val="0098631E"/>
    <w:rsid w:val="009A54F3"/>
    <w:rsid w:val="009B55FA"/>
    <w:rsid w:val="009C342B"/>
    <w:rsid w:val="009F0EBF"/>
    <w:rsid w:val="00A13BD0"/>
    <w:rsid w:val="00A3712F"/>
    <w:rsid w:val="00A841EF"/>
    <w:rsid w:val="00A97F60"/>
    <w:rsid w:val="00AC57F3"/>
    <w:rsid w:val="00B12FC4"/>
    <w:rsid w:val="00B26B55"/>
    <w:rsid w:val="00B406D9"/>
    <w:rsid w:val="00B418EE"/>
    <w:rsid w:val="00BA263E"/>
    <w:rsid w:val="00BC6349"/>
    <w:rsid w:val="00C167C8"/>
    <w:rsid w:val="00C45B09"/>
    <w:rsid w:val="00C770DD"/>
    <w:rsid w:val="00C8785F"/>
    <w:rsid w:val="00CB14D3"/>
    <w:rsid w:val="00CF11D7"/>
    <w:rsid w:val="00D06DC8"/>
    <w:rsid w:val="00D1144B"/>
    <w:rsid w:val="00DB33A0"/>
    <w:rsid w:val="00DF58D0"/>
    <w:rsid w:val="00E04C51"/>
    <w:rsid w:val="00E13C50"/>
    <w:rsid w:val="00E75DB4"/>
    <w:rsid w:val="00E805DD"/>
    <w:rsid w:val="00F23220"/>
    <w:rsid w:val="00F734F1"/>
    <w:rsid w:val="00FA1CAC"/>
    <w:rsid w:val="00FC3A97"/>
    <w:rsid w:val="00FE7F37"/>
  </w:rsids>
  <m:mathPr>
    <m:mathFont m:val="Cambria Math"/>
    <m:brkBin m:val="before"/>
    <m:brkBinSub m:val="--"/>
    <m:smallFrac/>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E20D3"/>
  <w15:docId w15:val="{A98DC888-789D-4503-8675-B68AC19D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CC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pPr>
      <w:spacing w:before="480"/>
      <w:outlineLvl w:val="0"/>
    </w:pPr>
    <w:rPr>
      <w:b/>
      <w:color w:val="345A8A"/>
      <w:sz w:val="32"/>
    </w:rPr>
  </w:style>
  <w:style w:type="paragraph" w:styleId="Ttulo2">
    <w:name w:val="heading 2"/>
    <w:basedOn w:val="Normal"/>
    <w:pPr>
      <w:spacing w:before="200"/>
      <w:outlineLvl w:val="1"/>
    </w:pPr>
    <w:rPr>
      <w:b/>
      <w:color w:val="4F81BD"/>
      <w:sz w:val="26"/>
    </w:rPr>
  </w:style>
  <w:style w:type="paragraph" w:styleId="Ttulo3">
    <w:name w:val="heading 3"/>
    <w:basedOn w:val="Normal"/>
    <w:pPr>
      <w:spacing w:before="200"/>
      <w:outlineLvl w:val="2"/>
    </w:pPr>
    <w:rPr>
      <w:b/>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1C95"/>
    <w:rPr>
      <w:color w:val="808080"/>
    </w:rPr>
  </w:style>
  <w:style w:type="paragraph" w:styleId="Textodeglobo">
    <w:name w:val="Balloon Text"/>
    <w:basedOn w:val="Normal"/>
    <w:link w:val="TextodegloboCar"/>
    <w:uiPriority w:val="99"/>
    <w:semiHidden/>
    <w:unhideWhenUsed/>
    <w:rsid w:val="00B21C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C95"/>
    <w:rPr>
      <w:rFonts w:ascii="Tahoma" w:hAnsi="Tahoma" w:cs="Tahoma"/>
      <w:sz w:val="16"/>
      <w:szCs w:val="16"/>
    </w:rPr>
  </w:style>
  <w:style w:type="paragraph" w:styleId="Encabezado">
    <w:name w:val="header"/>
    <w:basedOn w:val="Normal"/>
    <w:link w:val="EncabezadoCar"/>
    <w:uiPriority w:val="99"/>
    <w:unhideWhenUsed/>
    <w:rsid w:val="000F62D3"/>
    <w:pPr>
      <w:tabs>
        <w:tab w:val="center" w:pos="4252"/>
        <w:tab w:val="right" w:pos="8504"/>
      </w:tabs>
    </w:pPr>
  </w:style>
  <w:style w:type="character" w:customStyle="1" w:styleId="EncabezadoCar">
    <w:name w:val="Encabezado Car"/>
    <w:basedOn w:val="Fuentedeprrafopredeter"/>
    <w:link w:val="Encabezado"/>
    <w:uiPriority w:val="99"/>
    <w:rsid w:val="000F62D3"/>
  </w:style>
  <w:style w:type="paragraph" w:styleId="Piedepgina">
    <w:name w:val="footer"/>
    <w:basedOn w:val="Normal"/>
    <w:link w:val="PiedepginaCar"/>
    <w:uiPriority w:val="99"/>
    <w:unhideWhenUsed/>
    <w:rsid w:val="000F62D3"/>
    <w:pPr>
      <w:tabs>
        <w:tab w:val="center" w:pos="4252"/>
        <w:tab w:val="right" w:pos="8504"/>
      </w:tabs>
    </w:pPr>
  </w:style>
  <w:style w:type="character" w:customStyle="1" w:styleId="PiedepginaCar">
    <w:name w:val="Pie de página Car"/>
    <w:basedOn w:val="Fuentedeprrafopredeter"/>
    <w:link w:val="Piedepgina"/>
    <w:uiPriority w:val="99"/>
    <w:rsid w:val="000F62D3"/>
  </w:style>
  <w:style w:type="table" w:styleId="Tablaconcuadrcula">
    <w:name w:val="Table Grid"/>
    <w:basedOn w:val="Tablanormal"/>
    <w:uiPriority w:val="59"/>
    <w:rsid w:val="00DD3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JTtulo1">
    <w:name w:val="IJ Título 1"/>
    <w:basedOn w:val="Sinespaciado"/>
    <w:next w:val="Sinespaciado"/>
    <w:link w:val="IJTtulo1Car"/>
    <w:autoRedefine/>
    <w:qFormat/>
    <w:rsid w:val="00124720"/>
    <w:rPr>
      <w:rFonts w:ascii="Arial" w:eastAsiaTheme="minorEastAsia" w:hAnsi="Arial" w:cs="Arial"/>
      <w:b/>
      <w:color w:val="121246"/>
      <w:sz w:val="96"/>
      <w:szCs w:val="96"/>
      <w:lang w:val="es-ES_tradnl"/>
    </w:rPr>
  </w:style>
  <w:style w:type="paragraph" w:customStyle="1" w:styleId="IJTtulo2">
    <w:name w:val="IJ Título 2"/>
    <w:basedOn w:val="Sinespaciado"/>
    <w:next w:val="Sinespaciado"/>
    <w:link w:val="IJTtulo2Car"/>
    <w:autoRedefine/>
    <w:qFormat/>
    <w:rsid w:val="00251302"/>
    <w:rPr>
      <w:rFonts w:ascii="Arial" w:eastAsiaTheme="minorEastAsia" w:hAnsi="Arial" w:cs="Arial"/>
      <w:color w:val="121246"/>
      <w:sz w:val="48"/>
      <w:szCs w:val="48"/>
      <w:lang w:val="es-ES_tradnl"/>
    </w:rPr>
  </w:style>
  <w:style w:type="paragraph" w:styleId="Sinespaciado">
    <w:name w:val="No Spacing"/>
    <w:link w:val="SinespaciadoCar"/>
    <w:uiPriority w:val="1"/>
    <w:qFormat/>
    <w:rsid w:val="005650CE"/>
    <w:pPr>
      <w:spacing w:after="0" w:line="240" w:lineRule="auto"/>
    </w:pPr>
  </w:style>
  <w:style w:type="character" w:customStyle="1" w:styleId="IJTtulo1Car">
    <w:name w:val="IJ Título 1 Car"/>
    <w:basedOn w:val="Fuentedeprrafopredeter"/>
    <w:link w:val="IJTtulo1"/>
    <w:rsid w:val="00124720"/>
    <w:rPr>
      <w:rFonts w:ascii="Arial" w:eastAsiaTheme="minorEastAsia" w:hAnsi="Arial" w:cs="Arial"/>
      <w:b/>
      <w:color w:val="121246"/>
      <w:sz w:val="96"/>
      <w:szCs w:val="96"/>
      <w:lang w:val="es-ES_tradnl"/>
    </w:rPr>
  </w:style>
  <w:style w:type="paragraph" w:customStyle="1" w:styleId="IJTtulo3">
    <w:name w:val="IJ Título 3"/>
    <w:basedOn w:val="Sinespaciado"/>
    <w:next w:val="Sinespaciado"/>
    <w:link w:val="IJTtulo3Car"/>
    <w:autoRedefine/>
    <w:qFormat/>
    <w:rsid w:val="00124720"/>
    <w:rPr>
      <w:rFonts w:ascii="Arial" w:eastAsiaTheme="minorEastAsia" w:hAnsi="Arial" w:cs="Arial"/>
      <w:b/>
      <w:color w:val="A7A9AC"/>
      <w:sz w:val="36"/>
      <w:szCs w:val="36"/>
      <w:lang w:val="es-ES_tradnl"/>
    </w:rPr>
  </w:style>
  <w:style w:type="character" w:customStyle="1" w:styleId="SinespaciadoCar">
    <w:name w:val="Sin espaciado Car"/>
    <w:basedOn w:val="Fuentedeprrafopredeter"/>
    <w:link w:val="Sinespaciado"/>
    <w:uiPriority w:val="1"/>
    <w:rsid w:val="00A30E73"/>
  </w:style>
  <w:style w:type="character" w:customStyle="1" w:styleId="IJTtulo2Car">
    <w:name w:val="IJ Título 2 Car"/>
    <w:basedOn w:val="SinespaciadoCar"/>
    <w:link w:val="IJTtulo2"/>
    <w:rsid w:val="00251302"/>
    <w:rPr>
      <w:rFonts w:ascii="Arial" w:eastAsiaTheme="minorEastAsia" w:hAnsi="Arial" w:cs="Arial"/>
      <w:color w:val="121246"/>
      <w:sz w:val="48"/>
      <w:szCs w:val="48"/>
      <w:lang w:val="es-ES_tradnl"/>
    </w:rPr>
  </w:style>
  <w:style w:type="character" w:customStyle="1" w:styleId="Ttulo1Car">
    <w:name w:val="Título 1 Car"/>
    <w:basedOn w:val="Fuentedeprrafopredeter"/>
    <w:link w:val="Ttulo1"/>
    <w:uiPriority w:val="9"/>
    <w:rsid w:val="00A30E73"/>
    <w:rPr>
      <w:rFonts w:ascii="Cambria" w:eastAsiaTheme="majorEastAsia" w:hAnsiTheme="majorHAnsi" w:cstheme="majorBidi"/>
      <w:b/>
      <w:bCs/>
      <w:color w:val="365F91"/>
      <w:sz w:val="28"/>
      <w:szCs w:val="28"/>
    </w:rPr>
  </w:style>
  <w:style w:type="character" w:customStyle="1" w:styleId="IJTtulo3Car">
    <w:name w:val="IJ Título 3 Car"/>
    <w:basedOn w:val="SinespaciadoCar"/>
    <w:link w:val="IJTtulo3"/>
    <w:rsid w:val="00124720"/>
    <w:rPr>
      <w:rFonts w:ascii="Arial" w:eastAsiaTheme="minorEastAsia" w:hAnsi="Arial" w:cs="Arial"/>
      <w:b/>
      <w:color w:val="A7A9AC"/>
      <w:sz w:val="36"/>
      <w:szCs w:val="36"/>
      <w:lang w:val="es-ES_tradnl"/>
    </w:rPr>
  </w:style>
  <w:style w:type="paragraph" w:customStyle="1" w:styleId="IJTextonormal">
    <w:name w:val="IJ Texto normal"/>
    <w:basedOn w:val="Normal"/>
    <w:link w:val="IJTextonormalCar"/>
    <w:autoRedefine/>
    <w:qFormat/>
    <w:rsid w:val="0002183D"/>
    <w:pPr>
      <w:spacing w:line="360" w:lineRule="auto"/>
    </w:pPr>
    <w:rPr>
      <w:rFonts w:ascii="Arial" w:eastAsia="Calibri" w:hAnsi="Arial" w:cs="Arial"/>
      <w:bCs/>
      <w:iCs/>
      <w:sz w:val="20"/>
      <w:szCs w:val="20"/>
      <w:lang w:val="es-ES_tradnl" w:eastAsia="ar-SA"/>
    </w:rPr>
  </w:style>
  <w:style w:type="paragraph" w:styleId="Prrafodelista">
    <w:name w:val="List Paragraph"/>
    <w:basedOn w:val="Normal"/>
    <w:uiPriority w:val="34"/>
    <w:qFormat/>
    <w:rsid w:val="00E91606"/>
    <w:pPr>
      <w:ind w:left="720"/>
      <w:contextualSpacing/>
    </w:pPr>
  </w:style>
  <w:style w:type="character" w:customStyle="1" w:styleId="IJTextonormalCar">
    <w:name w:val="IJ Texto normal Car"/>
    <w:basedOn w:val="Fuentedeprrafopredeter"/>
    <w:link w:val="IJTextonormal"/>
    <w:rsid w:val="0002183D"/>
    <w:rPr>
      <w:rFonts w:ascii="Arial" w:eastAsia="Calibri" w:hAnsi="Arial" w:cs="Arial"/>
      <w:bCs/>
      <w:iCs/>
      <w:sz w:val="20"/>
      <w:szCs w:val="20"/>
      <w:lang w:val="es-ES_tradnl" w:eastAsia="ar-SA"/>
    </w:rPr>
  </w:style>
  <w:style w:type="numbering" w:customStyle="1" w:styleId="IJListas">
    <w:name w:val="IJ Listas"/>
    <w:basedOn w:val="Sinlista"/>
    <w:uiPriority w:val="99"/>
    <w:rsid w:val="007C2A3D"/>
    <w:pPr>
      <w:numPr>
        <w:numId w:val="2"/>
      </w:numPr>
    </w:pPr>
  </w:style>
  <w:style w:type="paragraph" w:styleId="NormalWeb">
    <w:name w:val="Normal (Web)"/>
    <w:basedOn w:val="Normal"/>
    <w:rsid w:val="0026473F"/>
    <w:pPr>
      <w:suppressAutoHyphens/>
      <w:spacing w:before="280" w:after="280"/>
    </w:pPr>
    <w:rPr>
      <w:lang w:eastAsia="ar-SA"/>
    </w:rPr>
  </w:style>
  <w:style w:type="character" w:styleId="Hipervnculo">
    <w:name w:val="Hyperlink"/>
    <w:basedOn w:val="Fuentedeprrafopredeter"/>
    <w:rsid w:val="002B0C34"/>
    <w:rPr>
      <w:color w:val="0000FF"/>
      <w:u w:val="single"/>
    </w:rPr>
  </w:style>
  <w:style w:type="character" w:styleId="Textoennegrita">
    <w:name w:val="Strong"/>
    <w:basedOn w:val="Fuentedeprrafopredeter"/>
    <w:uiPriority w:val="22"/>
    <w:qFormat/>
    <w:rsid w:val="00DD6CC7"/>
    <w:rPr>
      <w:b/>
      <w:bCs/>
    </w:rPr>
  </w:style>
  <w:style w:type="character" w:styleId="nfasis">
    <w:name w:val="Emphasis"/>
    <w:basedOn w:val="Fuentedeprrafopredeter"/>
    <w:uiPriority w:val="20"/>
    <w:qFormat/>
    <w:rsid w:val="00DD6CC7"/>
    <w:rPr>
      <w:i/>
      <w:iCs/>
    </w:rPr>
  </w:style>
  <w:style w:type="character" w:styleId="Refdecomentario">
    <w:name w:val="annotation reference"/>
    <w:basedOn w:val="Fuentedeprrafopredeter"/>
    <w:uiPriority w:val="99"/>
    <w:semiHidden/>
    <w:unhideWhenUsed/>
    <w:rsid w:val="003E6CE9"/>
    <w:rPr>
      <w:sz w:val="16"/>
      <w:szCs w:val="16"/>
    </w:rPr>
  </w:style>
  <w:style w:type="paragraph" w:styleId="Textocomentario">
    <w:name w:val="annotation text"/>
    <w:basedOn w:val="Normal"/>
    <w:link w:val="TextocomentarioCar"/>
    <w:uiPriority w:val="99"/>
    <w:semiHidden/>
    <w:unhideWhenUsed/>
    <w:rsid w:val="003E6CE9"/>
    <w:rPr>
      <w:sz w:val="20"/>
      <w:szCs w:val="20"/>
    </w:rPr>
  </w:style>
  <w:style w:type="character" w:customStyle="1" w:styleId="TextocomentarioCar">
    <w:name w:val="Texto comentario Car"/>
    <w:basedOn w:val="Fuentedeprrafopredeter"/>
    <w:link w:val="Textocomentario"/>
    <w:uiPriority w:val="99"/>
    <w:semiHidden/>
    <w:rsid w:val="003E6CE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E6CE9"/>
    <w:rPr>
      <w:b/>
      <w:bCs/>
    </w:rPr>
  </w:style>
  <w:style w:type="character" w:customStyle="1" w:styleId="AsuntodelcomentarioCar">
    <w:name w:val="Asunto del comentario Car"/>
    <w:basedOn w:val="TextocomentarioCar"/>
    <w:link w:val="Asuntodelcomentario"/>
    <w:uiPriority w:val="99"/>
    <w:semiHidden/>
    <w:rsid w:val="003E6CE9"/>
    <w:rPr>
      <w:rFonts w:ascii="Times New Roman" w:eastAsia="Times New Roman" w:hAnsi="Times New Roman" w:cs="Times New Roman"/>
      <w:b/>
      <w:bCs/>
      <w:sz w:val="20"/>
      <w:szCs w:val="20"/>
      <w:lang w:eastAsia="es-ES"/>
    </w:rPr>
  </w:style>
  <w:style w:type="character" w:styleId="Hipervnculovisitado">
    <w:name w:val="FollowedHyperlink"/>
    <w:basedOn w:val="Fuentedeprrafopredeter"/>
    <w:uiPriority w:val="99"/>
    <w:semiHidden/>
    <w:unhideWhenUsed/>
    <w:rsid w:val="00C57BB6"/>
    <w:rPr>
      <w:color w:val="800080"/>
      <w:u w:val="single"/>
    </w:rPr>
  </w:style>
  <w:style w:type="table" w:styleId="Sombreadomedio1-nfasis1">
    <w:name w:val="Medium Shading 1 Accent 1"/>
    <w:basedOn w:val="Tablanormal"/>
    <w:uiPriority w:val="63"/>
    <w:rsid w:val="00C132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clara-nfasis1">
    <w:name w:val="Light List Accent 1"/>
    <w:basedOn w:val="Tablanormal"/>
    <w:uiPriority w:val="61"/>
    <w:rsid w:val="00441E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normal">
    <w:name w:val="x_msonormal"/>
    <w:basedOn w:val="Normal"/>
    <w:rsid w:val="00B76675"/>
    <w:pPr>
      <w:spacing w:before="100" w:beforeAutospacing="1" w:after="100" w:afterAutospacing="1"/>
    </w:pPr>
    <w:rPr>
      <w:rFonts w:ascii="Times" w:eastAsiaTheme="minorHAnsi" w:hAnsi="Times" w:cstheme="minorBidi"/>
      <w:sz w:val="20"/>
      <w:szCs w:val="20"/>
      <w:lang w:val="es-ES_tradnl"/>
    </w:rPr>
  </w:style>
  <w:style w:type="character" w:customStyle="1" w:styleId="text1">
    <w:name w:val="text1"/>
    <w:basedOn w:val="Fuentedeprrafopredeter"/>
    <w:rsid w:val="000709EF"/>
  </w:style>
  <w:style w:type="paragraph" w:customStyle="1" w:styleId="Default">
    <w:name w:val="Default"/>
    <w:rsid w:val="003B0873"/>
    <w:pPr>
      <w:autoSpaceDE w:val="0"/>
      <w:autoSpaceDN w:val="0"/>
      <w:adjustRightInd w:val="0"/>
      <w:spacing w:after="0" w:line="240" w:lineRule="auto"/>
    </w:pPr>
    <w:rPr>
      <w:rFonts w:ascii="Arial" w:hAnsi="Arial" w:cs="Arial"/>
      <w:color w:val="000000"/>
      <w:sz w:val="24"/>
      <w:szCs w:val="24"/>
      <w:lang w:val="es-ES_tradnl"/>
    </w:rPr>
  </w:style>
  <w:style w:type="paragraph" w:styleId="Textonotapie">
    <w:name w:val="footnote text"/>
    <w:basedOn w:val="Normal"/>
    <w:link w:val="TextonotapieCar"/>
    <w:uiPriority w:val="99"/>
    <w:semiHidden/>
    <w:unhideWhenUsed/>
    <w:rsid w:val="00C90916"/>
    <w:rPr>
      <w:sz w:val="20"/>
      <w:szCs w:val="20"/>
    </w:rPr>
  </w:style>
  <w:style w:type="character" w:customStyle="1" w:styleId="TextonotapieCar">
    <w:name w:val="Texto nota pie Car"/>
    <w:basedOn w:val="Fuentedeprrafopredeter"/>
    <w:link w:val="Textonotapie"/>
    <w:uiPriority w:val="99"/>
    <w:semiHidden/>
    <w:rsid w:val="00C9091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90916"/>
    <w:rPr>
      <w:vertAlign w:val="superscript"/>
    </w:rPr>
  </w:style>
  <w:style w:type="character" w:customStyle="1" w:styleId="A3">
    <w:name w:val="A3"/>
    <w:uiPriority w:val="99"/>
    <w:rsid w:val="004C5ACE"/>
    <w:rPr>
      <w:rFonts w:cs="Proxima Nova Lt"/>
      <w:b/>
      <w:bCs/>
      <w:color w:val="000000"/>
      <w:sz w:val="26"/>
      <w:szCs w:val="26"/>
    </w:rPr>
  </w:style>
  <w:style w:type="character" w:customStyle="1" w:styleId="A1">
    <w:name w:val="A1"/>
    <w:uiPriority w:val="99"/>
    <w:rsid w:val="00DC6A3E"/>
    <w:rPr>
      <w:rFonts w:cs="Proxima Nova Rg"/>
      <w:b/>
      <w:bCs/>
      <w:color w:val="000000"/>
      <w:sz w:val="20"/>
      <w:szCs w:val="20"/>
    </w:rPr>
  </w:style>
  <w:style w:type="character" w:customStyle="1" w:styleId="A4">
    <w:name w:val="A4"/>
    <w:uiPriority w:val="99"/>
    <w:rsid w:val="00C1222F"/>
    <w:rPr>
      <w:rFonts w:cs="Proxima Nova Rg"/>
      <w:b/>
      <w:bCs/>
      <w:color w:val="000000"/>
      <w:sz w:val="52"/>
      <w:szCs w:val="52"/>
    </w:rPr>
  </w:style>
  <w:style w:type="character" w:customStyle="1" w:styleId="A2">
    <w:name w:val="A2"/>
    <w:uiPriority w:val="99"/>
    <w:rsid w:val="00A1152F"/>
    <w:rPr>
      <w:rFonts w:cs="Proxima Nova Rg"/>
      <w:i/>
      <w:iCs/>
      <w:color w:val="000000"/>
      <w:sz w:val="18"/>
      <w:szCs w:val="18"/>
    </w:rPr>
  </w:style>
  <w:style w:type="paragraph" w:styleId="Revisin">
    <w:name w:val="Revision"/>
    <w:hidden/>
    <w:uiPriority w:val="99"/>
    <w:semiHidden/>
    <w:rsid w:val="00D41808"/>
    <w:pPr>
      <w:spacing w:after="0" w:line="240" w:lineRule="auto"/>
    </w:pPr>
    <w:rPr>
      <w:rFonts w:ascii="Times New Roman" w:eastAsia="Times New Roman" w:hAnsi="Times New Roman" w:cs="Times New Roman"/>
      <w:sz w:val="24"/>
      <w:szCs w:val="24"/>
      <w:lang w:eastAsia="es-ES"/>
    </w:rPr>
  </w:style>
  <w:style w:type="paragraph" w:customStyle="1" w:styleId="Cuerpo">
    <w:name w:val="Cuerpo"/>
    <w:rsid w:val="007A48F6"/>
    <w:pPr>
      <w:pBdr>
        <w:top w:val="nil"/>
        <w:left w:val="nil"/>
        <w:bottom w:val="nil"/>
        <w:right w:val="nil"/>
        <w:between w:val="nil"/>
        <w:bar w:val="nil"/>
      </w:pBdr>
    </w:pPr>
    <w:rPr>
      <w:rFonts w:eastAsia="Calibri" w:hAnsi="Calibri" w:cs="Calibri"/>
      <w:color w:val="000000"/>
      <w:u w:color="000000"/>
      <w:bdr w:val="nil"/>
      <w:lang w:eastAsia="es-ES"/>
    </w:rPr>
  </w:style>
  <w:style w:type="character" w:styleId="Mencinsinresolver">
    <w:name w:val="Unresolved Mention"/>
    <w:basedOn w:val="Fuentedeprrafopredeter"/>
    <w:uiPriority w:val="99"/>
    <w:semiHidden/>
    <w:unhideWhenUsed/>
    <w:rsid w:val="009F2B2E"/>
    <w:rPr>
      <w:color w:val="605E5C"/>
      <w:shd w:val="clear" w:color="auto" w:fill="E1DFDD"/>
    </w:rPr>
  </w:style>
  <w:style w:type="paragraph" w:styleId="Ttulo">
    <w:name w:val="Title"/>
    <w:basedOn w:val="Normal"/>
    <w:pPr>
      <w:spacing w:after="300"/>
    </w:pPr>
    <w:rPr>
      <w:color w:val="17365D"/>
      <w:sz w:val="52"/>
    </w:rPr>
  </w:style>
  <w:style w:type="paragraph" w:styleId="Subttulo">
    <w:name w:val="Subtitle"/>
    <w:basedOn w:val="Normal"/>
    <w:rPr>
      <w:i/>
      <w:color w:val="4F81BD"/>
    </w:rPr>
  </w:style>
  <w:style w:type="paragraph" w:customStyle="1" w:styleId="gmail-ijtextonormal">
    <w:name w:val="gmail-ijtextonormal"/>
    <w:basedOn w:val="Normal"/>
    <w:rsid w:val="00A3712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420">
      <w:bodyDiv w:val="1"/>
      <w:marLeft w:val="0"/>
      <w:marRight w:val="0"/>
      <w:marTop w:val="0"/>
      <w:marBottom w:val="0"/>
      <w:divBdr>
        <w:top w:val="none" w:sz="0" w:space="0" w:color="auto"/>
        <w:left w:val="none" w:sz="0" w:space="0" w:color="auto"/>
        <w:bottom w:val="none" w:sz="0" w:space="0" w:color="auto"/>
        <w:right w:val="none" w:sz="0" w:space="0" w:color="auto"/>
      </w:divBdr>
    </w:div>
    <w:div w:id="29653231">
      <w:bodyDiv w:val="1"/>
      <w:marLeft w:val="0"/>
      <w:marRight w:val="0"/>
      <w:marTop w:val="0"/>
      <w:marBottom w:val="0"/>
      <w:divBdr>
        <w:top w:val="none" w:sz="0" w:space="0" w:color="auto"/>
        <w:left w:val="none" w:sz="0" w:space="0" w:color="auto"/>
        <w:bottom w:val="none" w:sz="0" w:space="0" w:color="auto"/>
        <w:right w:val="none" w:sz="0" w:space="0" w:color="auto"/>
      </w:divBdr>
    </w:div>
    <w:div w:id="52316088">
      <w:bodyDiv w:val="1"/>
      <w:marLeft w:val="0"/>
      <w:marRight w:val="0"/>
      <w:marTop w:val="0"/>
      <w:marBottom w:val="0"/>
      <w:divBdr>
        <w:top w:val="none" w:sz="0" w:space="0" w:color="auto"/>
        <w:left w:val="none" w:sz="0" w:space="0" w:color="auto"/>
        <w:bottom w:val="none" w:sz="0" w:space="0" w:color="auto"/>
        <w:right w:val="none" w:sz="0" w:space="0" w:color="auto"/>
      </w:divBdr>
    </w:div>
    <w:div w:id="55590558">
      <w:bodyDiv w:val="1"/>
      <w:marLeft w:val="0"/>
      <w:marRight w:val="0"/>
      <w:marTop w:val="0"/>
      <w:marBottom w:val="0"/>
      <w:divBdr>
        <w:top w:val="none" w:sz="0" w:space="0" w:color="auto"/>
        <w:left w:val="none" w:sz="0" w:space="0" w:color="auto"/>
        <w:bottom w:val="none" w:sz="0" w:space="0" w:color="auto"/>
        <w:right w:val="none" w:sz="0" w:space="0" w:color="auto"/>
      </w:divBdr>
    </w:div>
    <w:div w:id="100954377">
      <w:bodyDiv w:val="1"/>
      <w:marLeft w:val="0"/>
      <w:marRight w:val="0"/>
      <w:marTop w:val="0"/>
      <w:marBottom w:val="0"/>
      <w:divBdr>
        <w:top w:val="none" w:sz="0" w:space="0" w:color="auto"/>
        <w:left w:val="none" w:sz="0" w:space="0" w:color="auto"/>
        <w:bottom w:val="none" w:sz="0" w:space="0" w:color="auto"/>
        <w:right w:val="none" w:sz="0" w:space="0" w:color="auto"/>
      </w:divBdr>
    </w:div>
    <w:div w:id="128014757">
      <w:bodyDiv w:val="1"/>
      <w:marLeft w:val="0"/>
      <w:marRight w:val="0"/>
      <w:marTop w:val="0"/>
      <w:marBottom w:val="0"/>
      <w:divBdr>
        <w:top w:val="none" w:sz="0" w:space="0" w:color="auto"/>
        <w:left w:val="none" w:sz="0" w:space="0" w:color="auto"/>
        <w:bottom w:val="none" w:sz="0" w:space="0" w:color="auto"/>
        <w:right w:val="none" w:sz="0" w:space="0" w:color="auto"/>
      </w:divBdr>
    </w:div>
    <w:div w:id="195705733">
      <w:bodyDiv w:val="1"/>
      <w:marLeft w:val="0"/>
      <w:marRight w:val="0"/>
      <w:marTop w:val="0"/>
      <w:marBottom w:val="0"/>
      <w:divBdr>
        <w:top w:val="none" w:sz="0" w:space="0" w:color="auto"/>
        <w:left w:val="none" w:sz="0" w:space="0" w:color="auto"/>
        <w:bottom w:val="none" w:sz="0" w:space="0" w:color="auto"/>
        <w:right w:val="none" w:sz="0" w:space="0" w:color="auto"/>
      </w:divBdr>
    </w:div>
    <w:div w:id="210269118">
      <w:bodyDiv w:val="1"/>
      <w:marLeft w:val="0"/>
      <w:marRight w:val="0"/>
      <w:marTop w:val="0"/>
      <w:marBottom w:val="0"/>
      <w:divBdr>
        <w:top w:val="none" w:sz="0" w:space="0" w:color="auto"/>
        <w:left w:val="none" w:sz="0" w:space="0" w:color="auto"/>
        <w:bottom w:val="none" w:sz="0" w:space="0" w:color="auto"/>
        <w:right w:val="none" w:sz="0" w:space="0" w:color="auto"/>
      </w:divBdr>
    </w:div>
    <w:div w:id="260340606">
      <w:bodyDiv w:val="1"/>
      <w:marLeft w:val="0"/>
      <w:marRight w:val="0"/>
      <w:marTop w:val="0"/>
      <w:marBottom w:val="0"/>
      <w:divBdr>
        <w:top w:val="none" w:sz="0" w:space="0" w:color="auto"/>
        <w:left w:val="none" w:sz="0" w:space="0" w:color="auto"/>
        <w:bottom w:val="none" w:sz="0" w:space="0" w:color="auto"/>
        <w:right w:val="none" w:sz="0" w:space="0" w:color="auto"/>
      </w:divBdr>
    </w:div>
    <w:div w:id="351228152">
      <w:bodyDiv w:val="1"/>
      <w:marLeft w:val="0"/>
      <w:marRight w:val="0"/>
      <w:marTop w:val="0"/>
      <w:marBottom w:val="0"/>
      <w:divBdr>
        <w:top w:val="none" w:sz="0" w:space="0" w:color="auto"/>
        <w:left w:val="none" w:sz="0" w:space="0" w:color="auto"/>
        <w:bottom w:val="none" w:sz="0" w:space="0" w:color="auto"/>
        <w:right w:val="none" w:sz="0" w:space="0" w:color="auto"/>
      </w:divBdr>
    </w:div>
    <w:div w:id="386414813">
      <w:bodyDiv w:val="1"/>
      <w:marLeft w:val="0"/>
      <w:marRight w:val="0"/>
      <w:marTop w:val="0"/>
      <w:marBottom w:val="0"/>
      <w:divBdr>
        <w:top w:val="none" w:sz="0" w:space="0" w:color="auto"/>
        <w:left w:val="none" w:sz="0" w:space="0" w:color="auto"/>
        <w:bottom w:val="none" w:sz="0" w:space="0" w:color="auto"/>
        <w:right w:val="none" w:sz="0" w:space="0" w:color="auto"/>
      </w:divBdr>
    </w:div>
    <w:div w:id="405541716">
      <w:bodyDiv w:val="1"/>
      <w:marLeft w:val="0"/>
      <w:marRight w:val="0"/>
      <w:marTop w:val="0"/>
      <w:marBottom w:val="0"/>
      <w:divBdr>
        <w:top w:val="none" w:sz="0" w:space="0" w:color="auto"/>
        <w:left w:val="none" w:sz="0" w:space="0" w:color="auto"/>
        <w:bottom w:val="none" w:sz="0" w:space="0" w:color="auto"/>
        <w:right w:val="none" w:sz="0" w:space="0" w:color="auto"/>
      </w:divBdr>
    </w:div>
    <w:div w:id="434178490">
      <w:bodyDiv w:val="1"/>
      <w:marLeft w:val="0"/>
      <w:marRight w:val="0"/>
      <w:marTop w:val="0"/>
      <w:marBottom w:val="0"/>
      <w:divBdr>
        <w:top w:val="none" w:sz="0" w:space="0" w:color="auto"/>
        <w:left w:val="none" w:sz="0" w:space="0" w:color="auto"/>
        <w:bottom w:val="none" w:sz="0" w:space="0" w:color="auto"/>
        <w:right w:val="none" w:sz="0" w:space="0" w:color="auto"/>
      </w:divBdr>
    </w:div>
    <w:div w:id="445001320">
      <w:bodyDiv w:val="1"/>
      <w:marLeft w:val="0"/>
      <w:marRight w:val="0"/>
      <w:marTop w:val="0"/>
      <w:marBottom w:val="0"/>
      <w:divBdr>
        <w:top w:val="none" w:sz="0" w:space="0" w:color="auto"/>
        <w:left w:val="none" w:sz="0" w:space="0" w:color="auto"/>
        <w:bottom w:val="none" w:sz="0" w:space="0" w:color="auto"/>
        <w:right w:val="none" w:sz="0" w:space="0" w:color="auto"/>
      </w:divBdr>
    </w:div>
    <w:div w:id="456460025">
      <w:bodyDiv w:val="1"/>
      <w:marLeft w:val="0"/>
      <w:marRight w:val="0"/>
      <w:marTop w:val="0"/>
      <w:marBottom w:val="0"/>
      <w:divBdr>
        <w:top w:val="none" w:sz="0" w:space="0" w:color="auto"/>
        <w:left w:val="none" w:sz="0" w:space="0" w:color="auto"/>
        <w:bottom w:val="none" w:sz="0" w:space="0" w:color="auto"/>
        <w:right w:val="none" w:sz="0" w:space="0" w:color="auto"/>
      </w:divBdr>
    </w:div>
    <w:div w:id="530142722">
      <w:bodyDiv w:val="1"/>
      <w:marLeft w:val="0"/>
      <w:marRight w:val="0"/>
      <w:marTop w:val="0"/>
      <w:marBottom w:val="0"/>
      <w:divBdr>
        <w:top w:val="none" w:sz="0" w:space="0" w:color="auto"/>
        <w:left w:val="none" w:sz="0" w:space="0" w:color="auto"/>
        <w:bottom w:val="none" w:sz="0" w:space="0" w:color="auto"/>
        <w:right w:val="none" w:sz="0" w:space="0" w:color="auto"/>
      </w:divBdr>
    </w:div>
    <w:div w:id="554507935">
      <w:bodyDiv w:val="1"/>
      <w:marLeft w:val="0"/>
      <w:marRight w:val="0"/>
      <w:marTop w:val="0"/>
      <w:marBottom w:val="0"/>
      <w:divBdr>
        <w:top w:val="none" w:sz="0" w:space="0" w:color="auto"/>
        <w:left w:val="none" w:sz="0" w:space="0" w:color="auto"/>
        <w:bottom w:val="none" w:sz="0" w:space="0" w:color="auto"/>
        <w:right w:val="none" w:sz="0" w:space="0" w:color="auto"/>
      </w:divBdr>
    </w:div>
    <w:div w:id="588001558">
      <w:bodyDiv w:val="1"/>
      <w:marLeft w:val="0"/>
      <w:marRight w:val="0"/>
      <w:marTop w:val="0"/>
      <w:marBottom w:val="0"/>
      <w:divBdr>
        <w:top w:val="none" w:sz="0" w:space="0" w:color="auto"/>
        <w:left w:val="none" w:sz="0" w:space="0" w:color="auto"/>
        <w:bottom w:val="none" w:sz="0" w:space="0" w:color="auto"/>
        <w:right w:val="none" w:sz="0" w:space="0" w:color="auto"/>
      </w:divBdr>
    </w:div>
    <w:div w:id="653027936">
      <w:bodyDiv w:val="1"/>
      <w:marLeft w:val="0"/>
      <w:marRight w:val="0"/>
      <w:marTop w:val="0"/>
      <w:marBottom w:val="0"/>
      <w:divBdr>
        <w:top w:val="none" w:sz="0" w:space="0" w:color="auto"/>
        <w:left w:val="none" w:sz="0" w:space="0" w:color="auto"/>
        <w:bottom w:val="none" w:sz="0" w:space="0" w:color="auto"/>
        <w:right w:val="none" w:sz="0" w:space="0" w:color="auto"/>
      </w:divBdr>
    </w:div>
    <w:div w:id="664017019">
      <w:bodyDiv w:val="1"/>
      <w:marLeft w:val="0"/>
      <w:marRight w:val="0"/>
      <w:marTop w:val="0"/>
      <w:marBottom w:val="0"/>
      <w:divBdr>
        <w:top w:val="none" w:sz="0" w:space="0" w:color="auto"/>
        <w:left w:val="none" w:sz="0" w:space="0" w:color="auto"/>
        <w:bottom w:val="none" w:sz="0" w:space="0" w:color="auto"/>
        <w:right w:val="none" w:sz="0" w:space="0" w:color="auto"/>
      </w:divBdr>
    </w:div>
    <w:div w:id="678656329">
      <w:bodyDiv w:val="1"/>
      <w:marLeft w:val="0"/>
      <w:marRight w:val="0"/>
      <w:marTop w:val="0"/>
      <w:marBottom w:val="0"/>
      <w:divBdr>
        <w:top w:val="none" w:sz="0" w:space="0" w:color="auto"/>
        <w:left w:val="none" w:sz="0" w:space="0" w:color="auto"/>
        <w:bottom w:val="none" w:sz="0" w:space="0" w:color="auto"/>
        <w:right w:val="none" w:sz="0" w:space="0" w:color="auto"/>
      </w:divBdr>
      <w:divsChild>
        <w:div w:id="893926365">
          <w:marLeft w:val="0"/>
          <w:marRight w:val="0"/>
          <w:marTop w:val="0"/>
          <w:marBottom w:val="0"/>
          <w:divBdr>
            <w:top w:val="none" w:sz="0" w:space="0" w:color="auto"/>
            <w:left w:val="none" w:sz="0" w:space="0" w:color="auto"/>
            <w:bottom w:val="none" w:sz="0" w:space="0" w:color="auto"/>
            <w:right w:val="none" w:sz="0" w:space="0" w:color="auto"/>
          </w:divBdr>
          <w:divsChild>
            <w:div w:id="1038433926">
              <w:marLeft w:val="0"/>
              <w:marRight w:val="0"/>
              <w:marTop w:val="0"/>
              <w:marBottom w:val="0"/>
              <w:divBdr>
                <w:top w:val="none" w:sz="0" w:space="0" w:color="auto"/>
                <w:left w:val="none" w:sz="0" w:space="0" w:color="auto"/>
                <w:bottom w:val="none" w:sz="0" w:space="0" w:color="auto"/>
                <w:right w:val="none" w:sz="0" w:space="0" w:color="auto"/>
              </w:divBdr>
              <w:divsChild>
                <w:div w:id="256449082">
                  <w:marLeft w:val="0"/>
                  <w:marRight w:val="4"/>
                  <w:marTop w:val="0"/>
                  <w:marBottom w:val="0"/>
                  <w:divBdr>
                    <w:top w:val="none" w:sz="0" w:space="0" w:color="auto"/>
                    <w:left w:val="none" w:sz="0" w:space="0" w:color="auto"/>
                    <w:bottom w:val="none" w:sz="0" w:space="0" w:color="auto"/>
                    <w:right w:val="none" w:sz="0" w:space="0" w:color="auto"/>
                  </w:divBdr>
                  <w:divsChild>
                    <w:div w:id="4872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7905">
      <w:bodyDiv w:val="1"/>
      <w:marLeft w:val="0"/>
      <w:marRight w:val="0"/>
      <w:marTop w:val="0"/>
      <w:marBottom w:val="0"/>
      <w:divBdr>
        <w:top w:val="none" w:sz="0" w:space="0" w:color="auto"/>
        <w:left w:val="none" w:sz="0" w:space="0" w:color="auto"/>
        <w:bottom w:val="none" w:sz="0" w:space="0" w:color="auto"/>
        <w:right w:val="none" w:sz="0" w:space="0" w:color="auto"/>
      </w:divBdr>
    </w:div>
    <w:div w:id="794298533">
      <w:bodyDiv w:val="1"/>
      <w:marLeft w:val="0"/>
      <w:marRight w:val="0"/>
      <w:marTop w:val="0"/>
      <w:marBottom w:val="0"/>
      <w:divBdr>
        <w:top w:val="none" w:sz="0" w:space="0" w:color="auto"/>
        <w:left w:val="none" w:sz="0" w:space="0" w:color="auto"/>
        <w:bottom w:val="none" w:sz="0" w:space="0" w:color="auto"/>
        <w:right w:val="none" w:sz="0" w:space="0" w:color="auto"/>
      </w:divBdr>
    </w:div>
    <w:div w:id="876047347">
      <w:bodyDiv w:val="1"/>
      <w:marLeft w:val="0"/>
      <w:marRight w:val="0"/>
      <w:marTop w:val="0"/>
      <w:marBottom w:val="0"/>
      <w:divBdr>
        <w:top w:val="none" w:sz="0" w:space="0" w:color="auto"/>
        <w:left w:val="none" w:sz="0" w:space="0" w:color="auto"/>
        <w:bottom w:val="none" w:sz="0" w:space="0" w:color="auto"/>
        <w:right w:val="none" w:sz="0" w:space="0" w:color="auto"/>
      </w:divBdr>
    </w:div>
    <w:div w:id="907418868">
      <w:bodyDiv w:val="1"/>
      <w:marLeft w:val="0"/>
      <w:marRight w:val="0"/>
      <w:marTop w:val="0"/>
      <w:marBottom w:val="0"/>
      <w:divBdr>
        <w:top w:val="none" w:sz="0" w:space="0" w:color="auto"/>
        <w:left w:val="none" w:sz="0" w:space="0" w:color="auto"/>
        <w:bottom w:val="none" w:sz="0" w:space="0" w:color="auto"/>
        <w:right w:val="none" w:sz="0" w:space="0" w:color="auto"/>
      </w:divBdr>
    </w:div>
    <w:div w:id="1064134996">
      <w:bodyDiv w:val="1"/>
      <w:marLeft w:val="0"/>
      <w:marRight w:val="0"/>
      <w:marTop w:val="0"/>
      <w:marBottom w:val="0"/>
      <w:divBdr>
        <w:top w:val="none" w:sz="0" w:space="0" w:color="auto"/>
        <w:left w:val="none" w:sz="0" w:space="0" w:color="auto"/>
        <w:bottom w:val="none" w:sz="0" w:space="0" w:color="auto"/>
        <w:right w:val="none" w:sz="0" w:space="0" w:color="auto"/>
      </w:divBdr>
    </w:div>
    <w:div w:id="1083836110">
      <w:bodyDiv w:val="1"/>
      <w:marLeft w:val="0"/>
      <w:marRight w:val="0"/>
      <w:marTop w:val="0"/>
      <w:marBottom w:val="0"/>
      <w:divBdr>
        <w:top w:val="none" w:sz="0" w:space="0" w:color="auto"/>
        <w:left w:val="none" w:sz="0" w:space="0" w:color="auto"/>
        <w:bottom w:val="none" w:sz="0" w:space="0" w:color="auto"/>
        <w:right w:val="none" w:sz="0" w:space="0" w:color="auto"/>
      </w:divBdr>
    </w:div>
    <w:div w:id="1096898268">
      <w:bodyDiv w:val="1"/>
      <w:marLeft w:val="0"/>
      <w:marRight w:val="0"/>
      <w:marTop w:val="0"/>
      <w:marBottom w:val="0"/>
      <w:divBdr>
        <w:top w:val="none" w:sz="0" w:space="0" w:color="auto"/>
        <w:left w:val="none" w:sz="0" w:space="0" w:color="auto"/>
        <w:bottom w:val="none" w:sz="0" w:space="0" w:color="auto"/>
        <w:right w:val="none" w:sz="0" w:space="0" w:color="auto"/>
      </w:divBdr>
    </w:div>
    <w:div w:id="1125082571">
      <w:bodyDiv w:val="1"/>
      <w:marLeft w:val="0"/>
      <w:marRight w:val="0"/>
      <w:marTop w:val="0"/>
      <w:marBottom w:val="0"/>
      <w:divBdr>
        <w:top w:val="none" w:sz="0" w:space="0" w:color="auto"/>
        <w:left w:val="none" w:sz="0" w:space="0" w:color="auto"/>
        <w:bottom w:val="none" w:sz="0" w:space="0" w:color="auto"/>
        <w:right w:val="none" w:sz="0" w:space="0" w:color="auto"/>
      </w:divBdr>
    </w:div>
    <w:div w:id="1165048929">
      <w:bodyDiv w:val="1"/>
      <w:marLeft w:val="0"/>
      <w:marRight w:val="0"/>
      <w:marTop w:val="0"/>
      <w:marBottom w:val="0"/>
      <w:divBdr>
        <w:top w:val="none" w:sz="0" w:space="0" w:color="auto"/>
        <w:left w:val="none" w:sz="0" w:space="0" w:color="auto"/>
        <w:bottom w:val="none" w:sz="0" w:space="0" w:color="auto"/>
        <w:right w:val="none" w:sz="0" w:space="0" w:color="auto"/>
      </w:divBdr>
    </w:div>
    <w:div w:id="1259406974">
      <w:bodyDiv w:val="1"/>
      <w:marLeft w:val="0"/>
      <w:marRight w:val="0"/>
      <w:marTop w:val="0"/>
      <w:marBottom w:val="0"/>
      <w:divBdr>
        <w:top w:val="none" w:sz="0" w:space="0" w:color="auto"/>
        <w:left w:val="none" w:sz="0" w:space="0" w:color="auto"/>
        <w:bottom w:val="none" w:sz="0" w:space="0" w:color="auto"/>
        <w:right w:val="none" w:sz="0" w:space="0" w:color="auto"/>
      </w:divBdr>
    </w:div>
    <w:div w:id="1270969197">
      <w:bodyDiv w:val="1"/>
      <w:marLeft w:val="0"/>
      <w:marRight w:val="0"/>
      <w:marTop w:val="0"/>
      <w:marBottom w:val="0"/>
      <w:divBdr>
        <w:top w:val="none" w:sz="0" w:space="0" w:color="auto"/>
        <w:left w:val="none" w:sz="0" w:space="0" w:color="auto"/>
        <w:bottom w:val="none" w:sz="0" w:space="0" w:color="auto"/>
        <w:right w:val="none" w:sz="0" w:space="0" w:color="auto"/>
      </w:divBdr>
    </w:div>
    <w:div w:id="1363944411">
      <w:bodyDiv w:val="1"/>
      <w:marLeft w:val="0"/>
      <w:marRight w:val="0"/>
      <w:marTop w:val="0"/>
      <w:marBottom w:val="0"/>
      <w:divBdr>
        <w:top w:val="none" w:sz="0" w:space="0" w:color="auto"/>
        <w:left w:val="none" w:sz="0" w:space="0" w:color="auto"/>
        <w:bottom w:val="none" w:sz="0" w:space="0" w:color="auto"/>
        <w:right w:val="none" w:sz="0" w:space="0" w:color="auto"/>
      </w:divBdr>
    </w:div>
    <w:div w:id="1399861331">
      <w:bodyDiv w:val="1"/>
      <w:marLeft w:val="0"/>
      <w:marRight w:val="0"/>
      <w:marTop w:val="0"/>
      <w:marBottom w:val="0"/>
      <w:divBdr>
        <w:top w:val="none" w:sz="0" w:space="0" w:color="auto"/>
        <w:left w:val="none" w:sz="0" w:space="0" w:color="auto"/>
        <w:bottom w:val="none" w:sz="0" w:space="0" w:color="auto"/>
        <w:right w:val="none" w:sz="0" w:space="0" w:color="auto"/>
      </w:divBdr>
    </w:div>
    <w:div w:id="1452168843">
      <w:bodyDiv w:val="1"/>
      <w:marLeft w:val="0"/>
      <w:marRight w:val="0"/>
      <w:marTop w:val="0"/>
      <w:marBottom w:val="0"/>
      <w:divBdr>
        <w:top w:val="none" w:sz="0" w:space="0" w:color="auto"/>
        <w:left w:val="none" w:sz="0" w:space="0" w:color="auto"/>
        <w:bottom w:val="none" w:sz="0" w:space="0" w:color="auto"/>
        <w:right w:val="none" w:sz="0" w:space="0" w:color="auto"/>
      </w:divBdr>
    </w:div>
    <w:div w:id="1518807801">
      <w:bodyDiv w:val="1"/>
      <w:marLeft w:val="0"/>
      <w:marRight w:val="0"/>
      <w:marTop w:val="0"/>
      <w:marBottom w:val="0"/>
      <w:divBdr>
        <w:top w:val="none" w:sz="0" w:space="0" w:color="auto"/>
        <w:left w:val="none" w:sz="0" w:space="0" w:color="auto"/>
        <w:bottom w:val="none" w:sz="0" w:space="0" w:color="auto"/>
        <w:right w:val="none" w:sz="0" w:space="0" w:color="auto"/>
      </w:divBdr>
    </w:div>
    <w:div w:id="1521814645">
      <w:bodyDiv w:val="1"/>
      <w:marLeft w:val="0"/>
      <w:marRight w:val="0"/>
      <w:marTop w:val="0"/>
      <w:marBottom w:val="0"/>
      <w:divBdr>
        <w:top w:val="none" w:sz="0" w:space="0" w:color="auto"/>
        <w:left w:val="none" w:sz="0" w:space="0" w:color="auto"/>
        <w:bottom w:val="none" w:sz="0" w:space="0" w:color="auto"/>
        <w:right w:val="none" w:sz="0" w:space="0" w:color="auto"/>
      </w:divBdr>
    </w:div>
    <w:div w:id="1571767504">
      <w:bodyDiv w:val="1"/>
      <w:marLeft w:val="0"/>
      <w:marRight w:val="0"/>
      <w:marTop w:val="0"/>
      <w:marBottom w:val="0"/>
      <w:divBdr>
        <w:top w:val="none" w:sz="0" w:space="0" w:color="auto"/>
        <w:left w:val="none" w:sz="0" w:space="0" w:color="auto"/>
        <w:bottom w:val="none" w:sz="0" w:space="0" w:color="auto"/>
        <w:right w:val="none" w:sz="0" w:space="0" w:color="auto"/>
      </w:divBdr>
    </w:div>
    <w:div w:id="1669671896">
      <w:bodyDiv w:val="1"/>
      <w:marLeft w:val="0"/>
      <w:marRight w:val="0"/>
      <w:marTop w:val="0"/>
      <w:marBottom w:val="0"/>
      <w:divBdr>
        <w:top w:val="none" w:sz="0" w:space="0" w:color="auto"/>
        <w:left w:val="none" w:sz="0" w:space="0" w:color="auto"/>
        <w:bottom w:val="none" w:sz="0" w:space="0" w:color="auto"/>
        <w:right w:val="none" w:sz="0" w:space="0" w:color="auto"/>
      </w:divBdr>
    </w:div>
    <w:div w:id="1687750372">
      <w:bodyDiv w:val="1"/>
      <w:marLeft w:val="0"/>
      <w:marRight w:val="0"/>
      <w:marTop w:val="0"/>
      <w:marBottom w:val="0"/>
      <w:divBdr>
        <w:top w:val="none" w:sz="0" w:space="0" w:color="auto"/>
        <w:left w:val="none" w:sz="0" w:space="0" w:color="auto"/>
        <w:bottom w:val="none" w:sz="0" w:space="0" w:color="auto"/>
        <w:right w:val="none" w:sz="0" w:space="0" w:color="auto"/>
      </w:divBdr>
    </w:div>
    <w:div w:id="1712460134">
      <w:bodyDiv w:val="1"/>
      <w:marLeft w:val="0"/>
      <w:marRight w:val="0"/>
      <w:marTop w:val="0"/>
      <w:marBottom w:val="0"/>
      <w:divBdr>
        <w:top w:val="none" w:sz="0" w:space="0" w:color="auto"/>
        <w:left w:val="none" w:sz="0" w:space="0" w:color="auto"/>
        <w:bottom w:val="none" w:sz="0" w:space="0" w:color="auto"/>
        <w:right w:val="none" w:sz="0" w:space="0" w:color="auto"/>
      </w:divBdr>
    </w:div>
    <w:div w:id="1717856310">
      <w:bodyDiv w:val="1"/>
      <w:marLeft w:val="0"/>
      <w:marRight w:val="0"/>
      <w:marTop w:val="0"/>
      <w:marBottom w:val="0"/>
      <w:divBdr>
        <w:top w:val="none" w:sz="0" w:space="0" w:color="auto"/>
        <w:left w:val="none" w:sz="0" w:space="0" w:color="auto"/>
        <w:bottom w:val="none" w:sz="0" w:space="0" w:color="auto"/>
        <w:right w:val="none" w:sz="0" w:space="0" w:color="auto"/>
      </w:divBdr>
    </w:div>
    <w:div w:id="1725371883">
      <w:bodyDiv w:val="1"/>
      <w:marLeft w:val="0"/>
      <w:marRight w:val="0"/>
      <w:marTop w:val="0"/>
      <w:marBottom w:val="0"/>
      <w:divBdr>
        <w:top w:val="none" w:sz="0" w:space="0" w:color="auto"/>
        <w:left w:val="none" w:sz="0" w:space="0" w:color="auto"/>
        <w:bottom w:val="none" w:sz="0" w:space="0" w:color="auto"/>
        <w:right w:val="none" w:sz="0" w:space="0" w:color="auto"/>
      </w:divBdr>
    </w:div>
    <w:div w:id="1738430009">
      <w:bodyDiv w:val="1"/>
      <w:marLeft w:val="0"/>
      <w:marRight w:val="0"/>
      <w:marTop w:val="0"/>
      <w:marBottom w:val="0"/>
      <w:divBdr>
        <w:top w:val="none" w:sz="0" w:space="0" w:color="auto"/>
        <w:left w:val="none" w:sz="0" w:space="0" w:color="auto"/>
        <w:bottom w:val="none" w:sz="0" w:space="0" w:color="auto"/>
        <w:right w:val="none" w:sz="0" w:space="0" w:color="auto"/>
      </w:divBdr>
    </w:div>
    <w:div w:id="1844852391">
      <w:bodyDiv w:val="1"/>
      <w:marLeft w:val="0"/>
      <w:marRight w:val="0"/>
      <w:marTop w:val="0"/>
      <w:marBottom w:val="0"/>
      <w:divBdr>
        <w:top w:val="none" w:sz="0" w:space="0" w:color="auto"/>
        <w:left w:val="none" w:sz="0" w:space="0" w:color="auto"/>
        <w:bottom w:val="none" w:sz="0" w:space="0" w:color="auto"/>
        <w:right w:val="none" w:sz="0" w:space="0" w:color="auto"/>
      </w:divBdr>
    </w:div>
    <w:div w:id="2030250834">
      <w:bodyDiv w:val="1"/>
      <w:marLeft w:val="0"/>
      <w:marRight w:val="0"/>
      <w:marTop w:val="0"/>
      <w:marBottom w:val="0"/>
      <w:divBdr>
        <w:top w:val="none" w:sz="0" w:space="0" w:color="auto"/>
        <w:left w:val="none" w:sz="0" w:space="0" w:color="auto"/>
        <w:bottom w:val="none" w:sz="0" w:space="0" w:color="auto"/>
        <w:right w:val="none" w:sz="0" w:space="0" w:color="auto"/>
      </w:divBdr>
    </w:div>
    <w:div w:id="2043241231">
      <w:bodyDiv w:val="1"/>
      <w:marLeft w:val="0"/>
      <w:marRight w:val="0"/>
      <w:marTop w:val="0"/>
      <w:marBottom w:val="0"/>
      <w:divBdr>
        <w:top w:val="none" w:sz="0" w:space="0" w:color="auto"/>
        <w:left w:val="none" w:sz="0" w:space="0" w:color="auto"/>
        <w:bottom w:val="none" w:sz="0" w:space="0" w:color="auto"/>
        <w:right w:val="none" w:sz="0" w:space="0" w:color="auto"/>
      </w:divBdr>
    </w:div>
    <w:div w:id="2069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www.vibbo.com/" TargetMode="External"/><Relationship Id="rId18" Type="http://schemas.openxmlformats.org/officeDocument/2006/relationships/hyperlink" Target="http://www.milanuncio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ensa@infojobs.net" TargetMode="External"/><Relationship Id="rId7" Type="http://schemas.openxmlformats.org/officeDocument/2006/relationships/endnotes" Target="endnotes.xml"/><Relationship Id="rId12" Type="http://schemas.openxmlformats.org/officeDocument/2006/relationships/hyperlink" Target="https://www.infojobs.net/" TargetMode="External"/><Relationship Id="rId17" Type="http://schemas.openxmlformats.org/officeDocument/2006/relationships/hyperlink" Target="http://www.moto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ches.net/" TargetMode="External"/><Relationship Id="rId20" Type="http://schemas.openxmlformats.org/officeDocument/2006/relationships/hyperlink" Target="http://www.schibste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abitaclia.com/" TargetMode="External"/><Relationship Id="rId23" Type="http://schemas.openxmlformats.org/officeDocument/2006/relationships/header" Target="header1.xml"/><Relationship Id="rId10" Type="http://schemas.openxmlformats.org/officeDocument/2006/relationships/hyperlink" Target="http://www.infojobs.net/" TargetMode="External"/><Relationship Id="rId19" Type="http://schemas.openxmlformats.org/officeDocument/2006/relationships/hyperlink" Target="http://www.schibsted.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otocasa.es/" TargetMode="External"/><Relationship Id="rId22" Type="http://schemas.openxmlformats.org/officeDocument/2006/relationships/hyperlink" Target="mailto:infojobs@ever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MEDI~1.GAR\CONFIG~1\Temp\Directorio%20temporal%201%20para%20infojobs_plantilla_word.zip\Infojobs_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39CB-6CDA-4755-884D-D38164CB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Infojobs_plantilla</Template>
  <TotalTime>4</TotalTime>
  <Pages>3</Pages>
  <Words>852</Words>
  <Characters>4687</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Infojobs.net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Daniel.Martinez@hkstrategies.com</dc:creator>
  <cp:lastModifiedBy>Ana Aguilar</cp:lastModifiedBy>
  <cp:revision>5</cp:revision>
  <cp:lastPrinted>2016-09-27T06:43:00Z</cp:lastPrinted>
  <dcterms:created xsi:type="dcterms:W3CDTF">2018-12-17T13:05:00Z</dcterms:created>
  <dcterms:modified xsi:type="dcterms:W3CDTF">2018-12-19T08:25:00Z</dcterms:modified>
</cp:coreProperties>
</file>